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A62014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CCD" w:rsidRPr="00A62014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Н.Новгород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515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CCD" w:rsidRPr="00A62014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именуемое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Устава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</w:t>
      </w:r>
      <w:r w:rsidR="0098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спецтехники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также «Товар»)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ценам, указанным в Приложени</w:t>
      </w:r>
      <w:r w:rsidR="00757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 Договору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 «МАГ Груп», подлежащей техническому обслуживанию и ремонту приведен в Приложении №2.</w:t>
      </w:r>
      <w:r w:rsidR="00F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F6D13" w:rsidRDefault="00FF6D13" w:rsidP="00291BEE">
      <w:pPr>
        <w:keepLines/>
        <w:widowControl w:val="0"/>
        <w:tabs>
          <w:tab w:val="num" w:pos="1146"/>
          <w:tab w:val="num" w:pos="144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оплачивает транспортные услуги Исполнителя в цене, указанной в Приложении №3 к Договору</w:t>
      </w:r>
    </w:p>
    <w:p w:rsidR="0098303F" w:rsidRPr="00A62014" w:rsidRDefault="0098303F" w:rsidP="0098303F">
      <w:pPr>
        <w:keepLines/>
        <w:widowControl w:val="0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Товара: </w:t>
      </w:r>
      <w:r w:rsidRPr="0098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Дзержинск, шо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ссе Московское, 56, Современный мусоросортировочный комплекс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A62014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A62014" w:rsidRDefault="00BE1AB0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512A95" w:rsidRPr="00A62014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Объекта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</w:t>
      </w:r>
      <w:r w:rsidR="0098303F">
        <w:rPr>
          <w:rFonts w:ascii="Times New Roman" w:eastAsia="Times New Roman" w:hAnsi="Times New Roman" w:cs="Times New Roman"/>
          <w:sz w:val="24"/>
          <w:szCs w:val="24"/>
        </w:rPr>
        <w:t>овленными на территории Объекта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:rsidR="0022026C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>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действий работников Исполнителя до сдачи результата Работ.</w:t>
      </w:r>
    </w:p>
    <w:p w:rsidR="0022026C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Допустить к проведению Работ работников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>, прошедши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курс обучения по программам </w:t>
      </w:r>
      <w:r w:rsidR="00F5722D" w:rsidRPr="00F572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JOHN</w:t>
      </w:r>
      <w:r w:rsidR="00F5722D" w:rsidRPr="00F572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722D" w:rsidRPr="00F572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DEERE</w:t>
      </w:r>
      <w:r w:rsidR="00F572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026C" w:rsidRPr="000E3A32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t>2.1.12.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сотрудников (представителей) Исполнителя 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4D26" w:rsidRPr="000E3A32" w:rsidRDefault="00394D26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lastRenderedPageBreak/>
        <w:t>2.1.12. В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 момент поставки товара предоставить копии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качества,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подт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верждающие происхождение товара.</w:t>
      </w:r>
    </w:p>
    <w:p w:rsidR="00385CCD" w:rsidRPr="00A62014" w:rsidRDefault="00385CCD" w:rsidP="00385CCD">
      <w:pPr>
        <w:keepLines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8029F7" w:rsidRPr="008029F7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Согласовывать с Исполнителем время выполнения Работ с учётом производственного цикла Заказчика. </w:t>
      </w:r>
    </w:p>
    <w:p w:rsidR="00385CCD" w:rsidRPr="008029F7" w:rsidRDefault="00385CCD" w:rsidP="008029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2.2.2. Принимать Товары и Работы, подписывать акты выполненных работ и иные приемо-сдаточные документы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условии отсутствия замечаний и претензий, 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порядке, сроки и на условиях, которые предусмотрены 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>настоящим договором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385CCD" w:rsidRPr="00A62014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-МЗЦД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составляет </w:t>
      </w:r>
      <w:r w:rsidR="00374858" w:rsidRPr="00A62014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с НДС</w:t>
      </w:r>
      <w:r w:rsidR="006D1DD9">
        <w:rPr>
          <w:rFonts w:ascii="Times New Roman" w:eastAsia="Times New Roman" w:hAnsi="Times New Roman" w:cs="Times New Roman"/>
          <w:bCs/>
          <w:sz w:val="24"/>
          <w:szCs w:val="24"/>
        </w:rPr>
        <w:t xml:space="preserve"> 20%______</w:t>
      </w:r>
      <w:r w:rsidR="002202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E3A32" w:rsidRPr="00047D5F">
        <w:rPr>
          <w:rFonts w:ascii="Times New Roman" w:eastAsia="Times New Roman" w:hAnsi="Times New Roman" w:cs="Times New Roman"/>
          <w:bCs/>
          <w:sz w:val="24"/>
          <w:szCs w:val="24"/>
        </w:rPr>
        <w:t>либо НДС не облагается в соответствии со ст. 346.12 и 346.13 главы 26.2 НК РФ</w:t>
      </w:r>
      <w:r w:rsidR="0022026C" w:rsidRPr="00047D5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394D26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3.2. Цена за единицу Работ и Товара указана в Приложении № </w:t>
      </w:r>
      <w:r w:rsidR="00E37E22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настоящему договору.</w:t>
      </w:r>
      <w:r w:rsidR="00394D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385CCD" w:rsidRPr="00A62014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30 (тридцати) рабочих дней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факту выполненных Работ, поставленных Товаров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на основании выставленного Исполнителем счета на оплату, в котором указываются: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указанных выше сведений, считается не надлежаще оформленным и к оплате не принимается.</w:t>
      </w:r>
    </w:p>
    <w:p w:rsidR="0049132B" w:rsidRPr="00A62014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за выполненные Работы, поставленный Товар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исходя из объема фактически выполненной Работы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количества поставленного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цене единицы Работы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>или Товара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превышающем 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ЗЦД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указанно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385CCD" w:rsidRPr="00A62014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средств с расчетного счета Заказчика.</w:t>
      </w:r>
    </w:p>
    <w:p w:rsidR="00385CCD" w:rsidRPr="00A62014" w:rsidRDefault="002D62CB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</w:t>
      </w:r>
      <w:r w:rsidR="00385CCD"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ВЫПОЛНЕНИЯ, СДАЧИ И ПРИЕМКИ РАБОТ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соответствии с техническим заданием (Приложение № 1 к договору)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Сроки выполнения Работ: в течение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</w:t>
      </w:r>
      <w:r w:rsidR="002202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(трех)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рабочих дней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даты получения заявки от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385CCD" w:rsidRPr="00A62014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Стороны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могут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согласов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ать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иные сроки выполнения Работ.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в соответствии с тр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ехники. 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ехническое обслуживание Техники осуществляется с периодичностью, установленной зав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одом-изготовителем Техники. Ремонтные работы осуществляю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 необходимости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основании </w:t>
      </w:r>
      <w:r w:rsidR="002208A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7A1862" w:rsidRDefault="00BD5D16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При передаче Исполнителю техники для выполнения Работ Стороны составляют заказ-наряд с указанием выявленных поломок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предполагаемого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Передача Исполнителю техники происходит по акту приема-передачи.</w:t>
      </w:r>
    </w:p>
    <w:p w:rsidR="007A1862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Возврат Заказчику </w:t>
      </w:r>
      <w:r w:rsidR="007A1862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техники происходит по акту приема-передачи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4.6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По факту выполненных Работ 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Исполнитель 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составляется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передает Заказчику для подписания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соответствующий ак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двух экземпляра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в котором указывается: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иная информация на у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смотрение С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в течение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3 (трех) рабочих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дней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момента получения акта 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рассматривает</w:t>
      </w:r>
      <w:r w:rsidR="008D447E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подписывает со своей стороны указанный акт, при условии отсутствия замечаний к качеству Работ.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тот же срок 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и направляется Исполн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ителю. Исполнитель подписывает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в течение 5 (пяти)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рабочих дней с даты его получения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либо направляет мотивированный отказ в тот же срок. В случае уклонения или немотивированного от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каза Исполнителя от подписания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кта разногласий, Зак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азчик составляет односторонний акт разногласий.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 Работы считаются выполненными с ненадлежащим качеством.</w:t>
      </w:r>
    </w:p>
    <w:p w:rsidR="00385CCD" w:rsidRPr="00A62014" w:rsidRDefault="002525DD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чания и недоделки,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A62014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в устной форме сообщает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25DD" w:rsidRPr="008D447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информацию 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(заявку)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, содержащую сведения о наименовании, количе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стве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поставляемого Товара. </w:t>
      </w:r>
    </w:p>
    <w:p w:rsidR="00385CCD" w:rsidRPr="00A62014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5.2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поставки Товара: в течение 1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(одного)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календарного дня со дня получения заявки Заказчика,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 Датой поставки считается дата фактической передачи Товара Заказчику и подписания Сторонами соответствующих товаросопроводительных документов.</w:t>
      </w:r>
    </w:p>
    <w:p w:rsidR="00313225" w:rsidRDefault="002525D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даты подписания Заказчиком </w:t>
      </w:r>
      <w:r w:rsidR="00313225" w:rsidRPr="00313225">
        <w:rPr>
          <w:rFonts w:ascii="Times New Roman" w:eastAsia="Times New Roman" w:hAnsi="Times New Roman" w:cs="Times New Roman"/>
          <w:bCs/>
          <w:sz w:val="24"/>
          <w:szCs w:val="24"/>
        </w:rPr>
        <w:t>товаросопроводительных документов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A62014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A62014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качеству и направляет его в адрес Исполнителя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7.1. В случае поставки Товара ненадлежащего качества и (или) недопоставки Товара,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7.2. В случае недопоставки и (или) поставки некачественного Товара Исполнитель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 менее 6 месяцев, текущий ремонт – не менее 30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7.5. 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пошлины, налоги и не установлено каких-либо ограничений, связанных с его обращением на территории Российской Федерации.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 случае неисполнения или ненадлежащего исполнения обязательств по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нарушения Исполнителем сроков выполнения Работ/поставки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установленных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требование об уплате неустойк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размере 1 % от стоимости 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в срок Работ,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       не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в срок Товара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просрочки;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3.4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Исполнителя за 10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до даты расторжения.</w:t>
      </w:r>
    </w:p>
    <w:p w:rsidR="00385CCD" w:rsidRPr="00A62014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(форс – мажор), которые возникли после заключения настоящего договора и не могли быть предусмотрены сторонами до его заключения. 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 В случае не выполнения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Договор вступает в силу с </w:t>
      </w:r>
      <w:r w:rsidR="00DE6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="00A9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по 31 декабря 202</w:t>
      </w:r>
      <w:r w:rsidR="00896C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своих обязательств.</w:t>
      </w:r>
      <w:r w:rsidR="00306E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случае, если в нарушение настоящего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менее,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на адрес Исполнителя, в т.ч.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A62014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10.10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 Техни</w:t>
      </w:r>
      <w:r w:rsidR="001219B0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задание (Приложение № 1);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 «МАГ Груп», подлежащей техническому обслуживанию и ремонту (Приложение №2);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10.12.3.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запасных частей, расходных материалов и ТО для спецтехники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№3).</w:t>
      </w:r>
    </w:p>
    <w:p w:rsidR="002B337E" w:rsidRPr="00A62014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14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A62014" w:rsidTr="002B337E">
        <w:trPr>
          <w:trHeight w:val="4238"/>
        </w:trPr>
        <w:tc>
          <w:tcPr>
            <w:tcW w:w="54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нахождения: 603089,  г.Н.Новгород, ул.Гаражная, дом 4, помещение 14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A62014" w:rsidRDefault="009031FD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р/с 40702810039000001627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 РФ АО «Россельхозбанк»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Приложение №1</w:t>
      </w: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Pr="007B4BFE">
        <w:rPr>
          <w:rFonts w:ascii="Times New Roman" w:eastAsia="Times New Roman" w:hAnsi="Times New Roman" w:cs="Times New Roman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4450"/>
        <w:gridCol w:w="4519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43612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436127">
              <w:rPr>
                <w:rFonts w:ascii="Times New Roman" w:eastAsia="Times New Roman" w:hAnsi="Times New Roman" w:cs="Times New Roman"/>
              </w:rPr>
              <w:t xml:space="preserve"> и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 w:rsidR="00436127">
              <w:rPr>
                <w:rFonts w:ascii="Times New Roman" w:eastAsia="Times New Roman" w:hAnsi="Times New Roman" w:cs="Times New Roman"/>
              </w:rPr>
              <w:t>е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проводятся на территории Заказчика. Нижегородская область, г.о.г. Дзержинск, шоссе Московское 56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DE6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Современный сортировочный комплекс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FB20E8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 исправного состояния 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9031FD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</w:t>
            </w:r>
            <w:r w:rsidR="009031F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т.ч.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9031FD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 Положении № 2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к Договору №____ от _____ 2021 г. </w:t>
            </w:r>
            <w:r w:rsidRPr="007B4BFE">
              <w:rPr>
                <w:rFonts w:ascii="Times New Roman" w:eastAsia="Times New Roman" w:hAnsi="Times New Roman" w:cs="Times New Roman"/>
              </w:rPr>
              <w:t>«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Список спецтехники JOHN DEERE 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ремонту спецтехники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 xml:space="preserve">, проведению ТО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к Договору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№____ от _____ 2021 г.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Заказчика в течении 3 (трех) рабочих дней с даты получения заявки от Заказчика.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22026C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0E8">
              <w:rPr>
                <w:rFonts w:ascii="Times New Roman" w:eastAsia="Times New Roman" w:hAnsi="Times New Roman" w:cs="Times New Roman"/>
                <w:lang w:eastAsia="ru-RU"/>
              </w:rPr>
              <w:t>Виды технического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спецтехники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291BEE">
              <w:rPr>
                <w:rFonts w:ascii="Times New Roman" w:eastAsia="Times New Roman" w:hAnsi="Times New Roman" w:cs="Times New Roman"/>
              </w:rPr>
              <w:t>, а также стоимость транспортных услуг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>в Приложении №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к Договору </w:t>
            </w:r>
            <w:r w:rsidR="009031FD">
              <w:rPr>
                <w:rFonts w:ascii="Times New Roman" w:eastAsia="Times New Roman" w:hAnsi="Times New Roman" w:cs="Times New Roman"/>
              </w:rPr>
              <w:t>№____ от _____ 2021 г.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Предоставление Исполнителем гарантий на выполненные работы, расход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ные материалы и запасные части -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требованиям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-по техническому об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служиванию – согласно регламенту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– в срок, не превышающий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10 (десяти) рабочих дней.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Выполненные работы, использованные запасные части и расходные материалы оформляются заказ-нарядом и актом выполненных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FB20E8" w:rsidRDefault="007B4BFE" w:rsidP="00537184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При выполнении всех видов работ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необходимость которых будет выявлена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при техническом обслуживании и ремонте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7813C2">
              <w:rPr>
                <w:rFonts w:ascii="Times New Roman" w:eastAsia="Times New Roman" w:hAnsi="Times New Roman" w:cs="Times New Roman"/>
              </w:rPr>
              <w:t>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выполненных работ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возникших по вине Исполнителя в процессе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</w:t>
            </w:r>
            <w:r w:rsidR="00FB20E8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Исполнителем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сроков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 несоблюдения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день просрочки, в 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течение 10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(десяти) календарных дней с даты предъявления претензии.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наступает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  <w:p w:rsidR="00394D26" w:rsidRPr="00394D26" w:rsidRDefault="00394D26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839"/>
        </w:trPr>
        <w:tc>
          <w:tcPr>
            <w:tcW w:w="54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2410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Pr="007B4BFE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E84EC7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E84EC7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</w:t>
      </w:r>
      <w:r w:rsidR="00515F06">
        <w:rPr>
          <w:rFonts w:ascii="Times New Roman" w:eastAsia="Calibri" w:hAnsi="Times New Roman" w:cs="Times New Roman"/>
          <w:b/>
          <w:lang w:eastAsia="ru-RU"/>
        </w:rPr>
        <w:t>2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F90AF3" w:rsidRPr="00F90AF3" w:rsidRDefault="00E84EC7" w:rsidP="00E84E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Pr="00F90AF3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JOHN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F90AF3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DEERE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ООО «МАГ Груп», 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 техническому обслуживанию и ремонту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421"/>
        <w:gridCol w:w="1234"/>
        <w:gridCol w:w="951"/>
        <w:gridCol w:w="2586"/>
        <w:gridCol w:w="1544"/>
      </w:tblGrid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lang w:eastAsia="ru-RU"/>
              </w:rPr>
              <w:t>Гос.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Гар.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VIN</w:t>
            </w: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JOHN DEERE E260LC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1YNE26ALPHC500395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JOHN DEERE </w:t>
            </w: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1YNWL56AKHD000462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JOHN DEERE 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1YNWL56ATHD000488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</w:tbl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EC7" w:rsidRPr="00F90AF3" w:rsidRDefault="00E84EC7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0AF3" w:rsidRP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90AF3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84EC7" w:rsidRDefault="00F90AF3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 </w:t>
      </w:r>
      <w:r w:rsidR="00515F06">
        <w:rPr>
          <w:rFonts w:ascii="Times New Roman" w:eastAsia="Calibri" w:hAnsi="Times New Roman" w:cs="Times New Roman"/>
          <w:b/>
          <w:lang w:eastAsia="ru-RU"/>
        </w:rPr>
        <w:t>3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E84EC7" w:rsidRPr="00F90AF3" w:rsidRDefault="00E84EC7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договору_________</w:t>
      </w:r>
    </w:p>
    <w:p w:rsidR="00F90AF3" w:rsidRPr="00F90AF3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F90AF3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запасных частей, расходных материалов и ТО для спецтехники </w:t>
      </w:r>
      <w:r w:rsidRPr="00F90AF3">
        <w:rPr>
          <w:rFonts w:ascii="Times New Roman" w:eastAsia="Times New Roman" w:hAnsi="Times New Roman" w:cs="Times New Roman"/>
          <w:lang w:val="en-US"/>
        </w:rPr>
        <w:t>JOHN</w:t>
      </w:r>
      <w:r w:rsidRPr="00F90AF3">
        <w:rPr>
          <w:rFonts w:ascii="Times New Roman" w:eastAsia="Times New Roman" w:hAnsi="Times New Roman" w:cs="Times New Roman"/>
        </w:rPr>
        <w:t xml:space="preserve"> </w:t>
      </w:r>
      <w:r w:rsidRPr="00F90AF3">
        <w:rPr>
          <w:rFonts w:ascii="Times New Roman" w:eastAsia="Times New Roman" w:hAnsi="Times New Roman" w:cs="Times New Roman"/>
          <w:lang w:val="en-US"/>
        </w:rPr>
        <w:t>DEERE</w:t>
      </w:r>
    </w:p>
    <w:p w:rsidR="00F90AF3" w:rsidRPr="00F90AF3" w:rsidRDefault="00F90AF3" w:rsidP="00F90AF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94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4390"/>
        <w:gridCol w:w="708"/>
        <w:gridCol w:w="1029"/>
        <w:gridCol w:w="1005"/>
        <w:gridCol w:w="1228"/>
      </w:tblGrid>
      <w:tr w:rsidR="00EB4C7E" w:rsidRPr="00EB4C7E" w:rsidTr="00067158">
        <w:trPr>
          <w:trHeight w:val="300"/>
        </w:trPr>
        <w:tc>
          <w:tcPr>
            <w:tcW w:w="9457" w:type="dxa"/>
            <w:gridSpan w:val="6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C7E">
              <w:rPr>
                <w:rFonts w:ascii="Times New Roman" w:eastAsia="Times New Roman" w:hAnsi="Times New Roman" w:cs="Times New Roman"/>
                <w:b/>
                <w:bCs/>
              </w:rPr>
              <w:t>WL 56 - 1YNWL56ATHD000488 и 1YNWL56AKHD000462</w:t>
            </w:r>
          </w:p>
        </w:tc>
      </w:tr>
      <w:tr w:rsidR="00EB4C7E" w:rsidRPr="00EB4C7E" w:rsidTr="00067158">
        <w:trPr>
          <w:trHeight w:val="300"/>
        </w:trPr>
        <w:tc>
          <w:tcPr>
            <w:tcW w:w="9457" w:type="dxa"/>
            <w:gridSpan w:val="6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C7E">
              <w:rPr>
                <w:rFonts w:ascii="Times New Roman" w:eastAsia="Times New Roman" w:hAnsi="Times New Roman" w:cs="Times New Roman"/>
                <w:b/>
                <w:bCs/>
              </w:rPr>
              <w:t>Е260 1YNE26ALPHC500395</w:t>
            </w:r>
          </w:p>
        </w:tc>
      </w:tr>
      <w:tr w:rsidR="00EB4C7E" w:rsidRPr="00EB4C7E" w:rsidTr="00067158">
        <w:trPr>
          <w:trHeight w:val="300"/>
        </w:trPr>
        <w:tc>
          <w:tcPr>
            <w:tcW w:w="1097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Номенклатура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Единица изм. 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Цена за единицу</w:t>
            </w: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(в т.ч. НДС)</w:t>
            </w: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AT448733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AT448732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AT476077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AT476078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19M9105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24H1375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AL156506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DZ10011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DZ10026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L154620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YZ122806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YZ122822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YZ122824 КОНИЧЕСКАЯ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YZ122826 ВЕДУЩАЯ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YZ122919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44M7173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YZ122835 САТЕЛЛИТ  ПЛАНЕТ.  ПЕРЕДАЧИ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R258417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YZ122790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YZ122944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DZ109448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R257915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19M7846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YZ122792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R52389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YZ123290 НАРУЖН. КОЛЬЦО ПОДШИПН.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AZ103848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YZ122799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JD8959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19M7409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YZ122926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YZ90690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DZ10112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RE165746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DZ101841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DZ101840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DZ10010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YZ90693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JD8261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YZ122966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YZ123272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R35365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R35366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R35367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DZ102131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R375R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L57311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YZ123105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DZ109455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YZ122844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YZ122965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SU290738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YZ122959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T308665 RIM BOLT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T308666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AT413214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T310983 ПОЛУОСЬ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AT413210 УПЛОТНИТЕЛЬНАЯ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T311092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4205316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T311093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AT413325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AT413326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T311170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12H301 СТОПОРНАЯ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T311174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T311177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AT413372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T314476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AT413374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T314481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T314482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AT413324 ЗУБЧАТ.  ВЕНЕЦ  И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AT413293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T311077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H214900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T311178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T311194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T311190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AT443055 УЗ.  СУПП.  ДИСК.  ТОРМОЗА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T311211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AT413410 ТОРМОЗНАЯ 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T364640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T311202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TH105684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AT412821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AT413416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T323288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T311216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T311321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T311214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38H5002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38H5123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38H5067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51M7013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T312794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T287108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T287106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AT411912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T287107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AT407049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AT407050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AT422588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T308664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AT407051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T305435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AT477348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AT477351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T397248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AT487326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AT477350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T397247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T397251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T313821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T313745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T164911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T313817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TTZF160379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T313788 ГИДРОТРАНСФОРМАТОР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T116969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JD7155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T131688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JD10242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T131719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T116495 МАСЛОСЪЕМНОЕ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T116498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T116502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T313816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T131718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T313780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JD30213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15M7027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T141437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T141436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AT140201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T116977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T148552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T116400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T116580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T116871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T116872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T122806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T116981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T116982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T152772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T313822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JD8510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T116917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T313797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AT157977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T152771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T116582 ДИСК  СО  ШЛИЦОМ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TTZF200515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T116494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T116504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T116434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AT178043 ДИСКОВОЕ  ОРУДИЕ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T116387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T116584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T116585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T160375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T116500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T313823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T116916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T122833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T116973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T116875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T116927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T116940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T317329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T116915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T143359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R104558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T116907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T116972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AT258957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T151264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T313810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T313782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AT264178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T313732 ТОРМОЗ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T116610 ТОРМОЗНОЙ  БАРАБАН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T116993 ФЛАНЕЦ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T144447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T144448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T144450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T152985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AT438337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T153765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T144461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T148222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T313804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T313775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T313776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T159235 КОНТР.  КЛАП.  С  ГИДРОПР.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AT167521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AT159227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AT168989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T168798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L38752 ШАРИК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T116488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T143367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T143366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T143368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T313733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AT108319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T131720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T138140 ШТУЦЕРНОЕ  СОЕДИНЕНИЕ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AT415178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AT430619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AT227279 УКАЗАТЕЛЬ  УРОВНЯ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T322411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38H1071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AT325611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R524469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R522410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R520731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R532599 НАЛИВНАЯ  ГОРЛОВИНА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R80136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RE529554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RE505881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R516648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R503452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DZ111672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RE500398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R502541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R55453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DZ104988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DZ104989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RE507959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SE501915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RE516999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RE516336 ДАТЧИК  ТЕМПЕРАТ.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DZ111135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DZ102629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DZ115041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DZ102630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DZ115042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RE522596 МАГИСТРАЛЬ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R515454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RE516335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RE520930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DZ100214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R532031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R81275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RE545881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R521498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DZ107002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R115250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R121038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DZ104378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DZ100554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DZ100555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RE503664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RE565310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DZ107752 ВЫПУСКНОЙ 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DZ10229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R535122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R539762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R519488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R120467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RE501150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SE501406 МОТОР  СТАРТЕРА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RE522878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RE56369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R114193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R520139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R114194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R515408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RE508489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DZ112420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DZ117587 ТОПЛИВНЫЙ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R522781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R501228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VPE2638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R519025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R502498 ТРУБКА  ЩУПА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RE69243 ЩУП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R545884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DZ10385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RE508566 ВКЛАДЫШ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R123417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RE546906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SE501609 ВОДЯНОЙ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DZ111671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RE517370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R100369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RE507149 РАСПРЕДВАЛ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R133303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AT13740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RE71255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R119874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R131425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RE505501 ВЫПУСКНОЙ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R121043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R528387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R535005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R515365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R536082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R515366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R535004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R131182 ЖИКЛЕР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A120R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RE505921 КОЛЕНВАЛ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SE501655 КОЛЕНЧАТЫЙ  ВАЛ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R505609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R120631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R48685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R135918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RE65165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RE65911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RE65168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RE65912 УПОРНЫЙ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DZ109364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RE507852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RE539558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RE65908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R502755 ШТИФТ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R54114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RE500608 СОЕДИНИТЕЛЬНАЯ  ТЯГА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R501124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R114082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RE548060 КОМПЛЕКТ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R504813 ВИНТ САМОБЛОКИРУЮЩИЙСЯ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T20314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RE508317 КОРОМЫСЛО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DZ101670 СЛЕДЯЩИЙ ЭЛЕМЕНТ КУЛАЧКА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R107731 ТОЛКАТЕЛЬ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R123271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R123161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DZ100057 МАСЛЯНЫЙ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R120638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R121376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RE533345 ГОЛОВКА  БЛОКА  ЦИЛИНДРОВ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R116516 ПРОКЛ.  ГОЛ.  ЦИЛ.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R26125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RE60005 ПОВОРОТНОЕ  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RE527456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RE31617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R106831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R85687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R98063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R98062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R97490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R97491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R90692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R97493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R85363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R534091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R89944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R522686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RE560752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R123501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RE529915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RE523464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RE529916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RE528257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RE60037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RE515512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RE543657 ТУРБОНАГНЕТАТЕЛЬ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R123572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RE503211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R523372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R517471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RE519144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AT85174 ПЕРЕКЛЮЧАТЕЛЬ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RE525016 ТЕРМОПАРА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RE564522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RE564523 ДАТЧИК  ТЕМП.  ОХЛ.  ЖИДК.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RE541922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RE516553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R128662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19M7784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RE548027 НАТЯЖНОЕ  УСТР.  ДЛЯ  РЕМНЯ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R128660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RE504836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R502513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RE546736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DZ10395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DZ109181 КОМПЛ.  ДЛЯ  РЕМ.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DZ110795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RE532993 КОМПЛЕКТ БОЛТОВ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RE550287 ДИЗЕЛЬНЫЙ  ДВИГАТЕЛЬ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AT408868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AT408909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AT452307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AT408943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AT452308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AT322957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T301756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T301757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T303036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AT408545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AT408546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AT408547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AT452490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AT223226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AT175224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T337487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AT472927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AT472928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AT407792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AT416291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AT471768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RE40048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AT434586 НАГНЕТАТЕЛЬНЫЙ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AT440440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AT429690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AT421526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AT408406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AT407379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AT407383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AT407475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AT407600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38H1291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AT407603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AT410026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AT408792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AT409117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AT451261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AT456477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TY25879 СУХОЗАРЯЖЕННАЯ БАТАРЕЯ, 12V, CCA925, RC190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AT477180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AT477181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AT405495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AT431669 ГИДРАВЛИЧЕСКИЙ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T311914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AT414625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AT252848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AT414618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AT439844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AT407734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AT407741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AT430341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T283588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T283590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T283589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T146933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14H1048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10H1040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14H1039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T325411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T360595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T360594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T319818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T319817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T360593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T330320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T381684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T330319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T381683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T330318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T381682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AT413642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AT473488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T335213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T344385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AT413200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AT413288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AT413289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AT411690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AT422790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AT413674 СОЛЕНОИД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AT421032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AT407481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AT407694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AT407695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AT407696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AT472711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AT434174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AT473658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AT434210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AT429805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AT437005 ГИДРАВЛИЧЕСКИЙ </w:t>
            </w:r>
            <w:r w:rsidRPr="00EB4C7E">
              <w:rPr>
                <w:rFonts w:ascii="Times New Roman" w:eastAsia="Times New Roman" w:hAnsi="Times New Roman" w:cs="Times New Roman"/>
              </w:rPr>
              <w:lastRenderedPageBreak/>
              <w:t>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AT432472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T335448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T335449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T379695 УПЛОТНИТ. 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AT439042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AT365870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AT387545 Запасная часть к с/х технике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AT387543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T351946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AT474966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64M1008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AT458819 СЕТЧАТЫЙ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AT497052 ДАТЧИК  УРОВНЯ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AT497323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AT439485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AT387540 ДАТЧИК  ХИМИКАТОВ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AT449290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AT462238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AT436857 СВАРОЧНАЯ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19M7907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T42977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AT223527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19M8488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14M7274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AT441310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AYC22777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AT467940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WY15785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WY15465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T368823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AT467939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AT178515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AT178542 ДАТЧ.  ЗАС.  ВОЗД.  ФИЛЬТРА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T161929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T239512 УПЛОТНЯЮЩЕЕ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VPM8879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19M7662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AT191294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WY20046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RE52703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WY21775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WY17482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AT178516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AT178517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WY19480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WY21776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WY15900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AT208137 ПОЛОСА, ЛЕНТА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R48568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WY15616 ВОЗДУШНЫЙ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T263533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AT419064 ВИСКО-ПРИВОД  ВЕНТИЛЯТОРА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R525977 КЛИНОВОЙ РЕМЕНЬ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AT411905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AT372657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AT323961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WY18931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WY19915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T369449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WY22025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T369194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T422792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AT449011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AH170895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WY17584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T422793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AT462435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AT432276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AT35831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T288652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WY19177 КОМПЛЕКТ  ВТУЛОК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AT420178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WY19176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AT497843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WB130646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WY18932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WY16800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WY19577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T321441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AT381935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WY17122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T321440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24M7298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WY18593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T319049 КОЖУХ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WY17080 ОХЛАДИТЕЛЬ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WY21858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WY21856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T323689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T323688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19M8011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AT420152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19M7402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WY19175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AT442213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AT442214 ПОСЛЕОХЛАДИТЕЛЬ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AT420641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T339989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AT435103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T339988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AT435102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WY17541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AT374689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AT387539 ОТСТОЙНИК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AT431334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AT409536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AT328573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T210848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AT421668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19M7513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24H1657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M142541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AT116162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T216847 КОЛПАЧОК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AT418247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24M7096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R516557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RE523169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DZ10380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R502725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14M7298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19M7866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AH80916 ЗАЖИМНАЯ 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R525152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R134552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RE523250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RE516026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R63185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RE46686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RE52242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R524482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R123396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RE66334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R534218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DZ112421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38H5022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R63548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51M7095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38H5016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RE532429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RE60854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RE541925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RE545308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RE541924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T77613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38H5008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57M7256 КОРПУС  ЭЛЕКТР.  РАЗЪЕМА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RE519696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RE51650 СТАКАН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AT387573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RE500345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VPE3910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U13639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RE520229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R123616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VPE2637 УПЛОТНИТЕЛЬНОЕ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RE507952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19M7808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R502079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R529790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VPE6452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RE505264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R500320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R536737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19M7786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E1343FN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RE538289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VPE3401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RE33705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R519491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19M7774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19M7799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DZ109805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19M7868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R527787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DZ116644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R61871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RE69898 ВПУСК  МАСЛЯНОГО  НАСОСА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19M10075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VPC5462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R123354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19M7812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R515030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R515029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R532018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R500394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DZ111137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SE501916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RE527528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RE515636 ОГРАНИЧИТЕЛЬ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R521530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R116031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R91360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R504577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R516125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R524234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R529168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DZ104959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DZ104958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R515044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R131051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VPD2800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R505452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RE522594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R65397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R134920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SE501926 ВПРЫСК.  ФОРСУНКА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DZ100217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RE509093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R504781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RE528096 ВИНТ С ШАЙБОЙ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R522417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VPC4247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R28811 ЗУБЧАТЫЙ  ВЕНЕЦ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RE550354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15H697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R61467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R131768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R503444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19M8306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R517237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RE508577 ШКИВ  С  ДЕМПФЕРОМ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R136495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RE67238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R116296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RE535517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R521401 ЭМБЛЕМА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RE528360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VPA4634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R524497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R515555 ОТРАЖАТЕЛЬНАЯ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R123575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R521390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H23125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R516174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24M7047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19M7386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AT475471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AT423484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AT475434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AT475439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AT423487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T389828 ШАРИКОВЫЙ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AT423488 КОМПЛЕКТ  ЗАГЛУШЕК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T389823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T389822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T389819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T389818 ПРИВОД  ПАРАЛЛ.  ВАЛА-ШЕСТ.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T389817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T389815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T389814 ШПИНДЕЛЬ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AT475331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AT423486 КОМПЛЕКТ  ЗУБЧАТЫХ  КОЛЕС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T389916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AT475333 КОМПЛЕКТ  ПОРШНЕЙ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T389892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T389858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T389857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T389855 ОСЬ  ПОВОРОТА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T390306 НАКЛОННАЯ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AT475342 БЛОК ЦИЛИНДРА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AT475606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AT423491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T389920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AT423485 КОМПЛЕКТ  МОТОРА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T389919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T389918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T389972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AT475329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AT475392 КОМПЛЕКТ  ПУЛЬТА  УПРАВЛ.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AT471655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WY16636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WY16505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AT416260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WB128740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WY17190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WY16960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WY16959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WY16958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T315337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WY21732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VPK2529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T59014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R29424 ФЛАНЦЕВЫЙ 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AT480671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AT436450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WY15439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51M7108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51M7111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AT470180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WY22071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WB100275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T346096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WB128745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WY17189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WY19353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AT420307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AT484198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AT484197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AT451860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19M10555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19M7597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24M7349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24M7242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AT503819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AT486213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AT496395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AT457318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AT422381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WY21381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T437295 ВТУЛКА ОСН. ТРАКОВ.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T412604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T412605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T437296 ВТУЛКА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AT467372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AT509946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AT473454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AT467378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AT493300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14M7276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19M7719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T325746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WY21380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WY21387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T387136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WY21385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WY21245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AT509944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AT473453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AT467379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WY21247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AT493328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WY21244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19M10456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24M7361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19M7732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19M7720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WY21159 ВЕДУЩАЯ  ЗВЕЗДОЧКА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WY21352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WY21364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AT456509 РЕМОНТНЫЙ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AT451323 НИЖНИЙ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AT476695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AT467907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WY21157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AT424834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AT424832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19M7759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19M3202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T333978 СКРЕПЕР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AT429749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T344430 НИППЕЛЬ  С  РЕЗЬБОЙ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AT441307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T333742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T329519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T329559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T344402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T329518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T365181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T333743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T349975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AT455844 УЗЕЛ  ПРУЖИНЫ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T344432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T333740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AT437964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T333732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AT429575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WY14843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7" w:type="dxa"/>
            <w:gridSpan w:val="3"/>
            <w:shd w:val="clear" w:color="auto" w:fill="auto"/>
            <w:vAlign w:val="bottom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</w:rPr>
      </w:pPr>
      <w:r w:rsidRPr="00EB4C7E">
        <w:rPr>
          <w:rFonts w:ascii="Times New Roman" w:eastAsia="Times New Roman" w:hAnsi="Times New Roman" w:cs="Times New Roman"/>
          <w:b/>
        </w:rPr>
        <w:t>Приложение № 3 к техническому заданию</w:t>
      </w: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</w:rPr>
      </w:pPr>
      <w:r w:rsidRPr="00EB4C7E">
        <w:rPr>
          <w:rFonts w:ascii="Times New Roman" w:eastAsia="Times New Roman" w:hAnsi="Times New Roman" w:cs="Times New Roman"/>
          <w:b/>
        </w:rPr>
        <w:t>на выполнение работ по техническому обслуживанию,</w:t>
      </w: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</w:rPr>
      </w:pPr>
      <w:r w:rsidRPr="00EB4C7E">
        <w:rPr>
          <w:rFonts w:ascii="Times New Roman" w:eastAsia="Times New Roman" w:hAnsi="Times New Roman" w:cs="Times New Roman"/>
          <w:b/>
        </w:rPr>
        <w:t>ремонту спецтехники JOHN DEERE</w:t>
      </w: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</w:rPr>
      </w:pPr>
      <w:r w:rsidRPr="00EB4C7E">
        <w:rPr>
          <w:rFonts w:ascii="Times New Roman" w:eastAsia="Times New Roman" w:hAnsi="Times New Roman" w:cs="Times New Roman"/>
          <w:b/>
        </w:rPr>
        <w:t>и поставке запасных частей</w:t>
      </w: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</w:rPr>
      </w:pPr>
      <w:r w:rsidRPr="00EB4C7E">
        <w:rPr>
          <w:rFonts w:ascii="Times New Roman" w:eastAsia="Times New Roman" w:hAnsi="Times New Roman" w:cs="Times New Roman"/>
        </w:rPr>
        <w:t xml:space="preserve">Стоимость транспортных услуг, ремонта, технического обслуживания спецтехники </w:t>
      </w:r>
      <w:r w:rsidRPr="00EB4C7E">
        <w:rPr>
          <w:rFonts w:ascii="Times New Roman" w:eastAsia="Times New Roman" w:hAnsi="Times New Roman" w:cs="Times New Roman"/>
          <w:bCs/>
          <w:lang w:val="en-US"/>
        </w:rPr>
        <w:t>JOHN</w:t>
      </w:r>
      <w:r w:rsidRPr="00EB4C7E">
        <w:rPr>
          <w:rFonts w:ascii="Times New Roman" w:eastAsia="Times New Roman" w:hAnsi="Times New Roman" w:cs="Times New Roman"/>
          <w:bCs/>
        </w:rPr>
        <w:t xml:space="preserve"> </w:t>
      </w:r>
      <w:r w:rsidRPr="00EB4C7E">
        <w:rPr>
          <w:rFonts w:ascii="Times New Roman" w:eastAsia="Times New Roman" w:hAnsi="Times New Roman" w:cs="Times New Roman"/>
          <w:bCs/>
          <w:lang w:val="en-US"/>
        </w:rPr>
        <w:t>DEERE</w:t>
      </w: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973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198"/>
        <w:gridCol w:w="1413"/>
      </w:tblGrid>
      <w:tr w:rsidR="00EB4C7E" w:rsidRPr="00EB4C7E" w:rsidTr="00067158">
        <w:trPr>
          <w:trHeight w:val="222"/>
        </w:trPr>
        <w:tc>
          <w:tcPr>
            <w:tcW w:w="9732" w:type="dxa"/>
            <w:gridSpan w:val="3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Стоимость услуг по ремонту JOHN DEERE </w:t>
            </w: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EB4C7E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гидравлической жидкости с фильтрами,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Инспекция машины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Обследование техники,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джойстика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привода 6 WD,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корпуса масляного коллектора КПП,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 / демонтаж карданного вала КПП,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крестовины карданного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подшипника карданного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демпфера колебаний карданного вала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\ монтаж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гидротрасформатора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радиатора трансмиссии,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регулирующего клапана сервоуправления,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КПП,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подушек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Разборка/сборка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Разборка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клапанов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узлов крепления двигателя и амортизаторов,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заднего сальника уплотнения коленчатого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переднего сальника уплотнения коленчатого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турбины,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демпфера колебаний коленчатого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поликлинового ремня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головки блока цилиндров,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лопастей вентилятора,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венцовой шестерни маховика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маховика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прокладки выхлопного коллектора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форсунок,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топливной  форсунки,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топливной системы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уплотнения топливоподкачивающего насоса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клапанов,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термостата,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соленоида топливного насоса,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топливного насоса высокого давления.,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радиатора охлаждения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демпфера,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топливной 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поршневой гильзы блока (1 шт.),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и сборка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гидравлической 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гидравлического коллектора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линии гидравлики,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гидроматора привода вентилятора,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вторичного насоса рулевого управления,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радиатора гидравлического масла,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муфты гидравлического насоса (привод демпфера),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рукова высого давления,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дополнительной секции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Очистка гидравлической 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уплотений,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арматуры гидросистемы,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гидроаккумулятора контура плавного хода,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распределителя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Чистка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рулевой колонки, замена газового упора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гидравлического насоса,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Заправка гидроаккумулятора,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колодок переднего моста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колодок заднего моста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стояночного тормоза,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дифференциала переднего моста в сборе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сальников и подушек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шарнирной опоры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карданного вала привода 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дифференциала  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колеса в сборе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дисков и уплотнительных колец тормозного поршня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дисков и уплотнительных колец тормозного поршня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заднего 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дифференциалазаднего моста в сборе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сальников и подушек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узлов сочленения,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Монтаж, регулировка сочленения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ковша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электрооборудования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Перепрограммирование блока управления,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монитора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аккумуляторных батарей,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кабины,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трансмиссии,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электромагнитного клапана трансмиссии,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рабочего освещения,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и перепрограмирование блока управления двигателя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и перепрограмирование блока управления трансмиссией,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давления гидротрансформатора,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реле (переключатель) высокого/низкого давления кондиционера,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Обнаружение неисправности электрической цепи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системы взвешивания,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Настройка системы взвешивания,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системы взвешивания,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Стоимость услуг по ремонту JOHN DEERE </w:t>
            </w: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EB4C7E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EB4C7E" w:rsidRPr="00EB4C7E" w:rsidTr="00067158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</w:tbl>
    <w:tbl>
      <w:tblPr>
        <w:tblStyle w:val="aff"/>
        <w:tblW w:w="0" w:type="auto"/>
        <w:tblInd w:w="-162" w:type="dxa"/>
        <w:tblLook w:val="04A0" w:firstRow="1" w:lastRow="0" w:firstColumn="1" w:lastColumn="0" w:noHBand="0" w:noVBand="1"/>
      </w:tblPr>
      <w:tblGrid>
        <w:gridCol w:w="837"/>
        <w:gridCol w:w="7230"/>
        <w:gridCol w:w="1665"/>
      </w:tblGrid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фильтров гидравлики,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системы отопления,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Распрессовка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гидромолота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Предпродажная подготовка,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Ввод в эксплуатацию,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Обследование техники,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Работа по установке мульчерной головки,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Доукомплектация линии ротации,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Проведение технического обслуживани ТО-6000,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гидравлической жидкости с фильтрами,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Активация JDLink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JDLink,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Постановка техники на хранение,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натяжного механизма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звена цепи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гусенечной цепи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сальника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комплекта ходовой части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направляющего колеса,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механизма регулировки натяжения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поддерживающего катка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цепи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ходового гидромотора,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Разборка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Сборка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Запрессовка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ведущих звездочек,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Восстановление отверстия натяжного устройства,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ведущей звездочки,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элементов ходовой части (по акции),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комплекта опорных катков (гусеницы сняты)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двигателя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Перепрограмирование блока ECU,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блока ECU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маховика и венцовой шестерни,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маслонасоса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турбонагнетателя,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головки блока цилиндров,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клапанов,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или крышки клапанного механизма,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выпускного коллектора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впускного коллектора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устройства натяжения ремня,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радиатора,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стартера,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генератора,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клинового ремня,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температуры охлаждающей жидкости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уровня топлива,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оборотов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блока управления двигателем,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Перепрогаммирование  блока управления двигателем,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редукционного клапана топливной рейки,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теплообменника,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распредвала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сальника переднего (коленвала)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корпуса фильтра,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Очистка топливного бака,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топливной системы низкого давления 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топливной системы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топливного насоса высокого давления,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топливного насоса низкого давления,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форсунок впрыска топлива,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гильз (стаканчиков) форсунок впрыска топлива,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насоса охлаждающей жидкости,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выпускного коллектора,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Восстановление шпильки выпускного коллектора,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топл.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термостатов,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топливной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расширительного бачка,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заднего сальника коленвала,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переднего демпфера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топливопровода,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Устранение утечек масла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Устранение утечек охлаждающей жидкости,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гидравлической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давления гидравлического масла,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бака гидравлического масла,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Изменение раскладки 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гидравлического насоса,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 гидрораспределителя,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коллектора ротационного механизма,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механизма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гидравлического насоса сервоуправления,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линии двухпоточной реверсивной,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линии ротации – низкий расход,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Модернизация линии «молот» в двухпоточную реверсивную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гидравлического бака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редуктора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гидромотора,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гидравлического цилиндра рукояти,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гидравлического цилиндра стрелы,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гидравлического цилиндра стрелы,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гидравлического цилиндра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Работа по установке объединения потока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насосов гидр.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регулятора главного гидронасоса,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гидравл.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Модернизация гидравлической линии,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муфты привода насосов,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рукава высокого давления,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сальника главного насоса,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электромагнитного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джойстика сервоуправления,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гидравлического бака,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Очистка гидравлического бака,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гидравлической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предохранительного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Устранение утечек гидравлического масла,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предохранительного клапана распределителя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подшипника механизма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поворотной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редуктора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подшипника механизма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вала редуктора поворота платформы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редуктора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противовеса,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Высверливание сломанного болта,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штифтов и втулок стрелы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зубьев ковша,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соединительной тяги ковша,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и штифтов рукояти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зубьев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боковых резцов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и штифтов рукоять-ковш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гидроцилиндров подъёма стрелы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рукояти экскаватора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стрелы экскаватора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гидроцилиндра рукояти,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регулировочных прокладок,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Восстановление посадки втулки,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топливного насоса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пропорционального электромагнитного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блока управления электрикой машины,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электрооборудования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аккумуляторных батарей,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Перепрограммирование блока 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2,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1,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рамы экскаватора,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поворотного переключателя,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системы кондиционирования,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компрессора кондиционера,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испарителя кондиционера и радиатор отопителя кабины,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Заправка фреоном,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электродвигателя вентилятора кабины,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Вклейка стекла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правого бокового стекла кабины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шлангов отопителя кабины,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блока управления печки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охлажд.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мотора вентилятора,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шторки климат. установки,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4821" w:type="pct"/>
        <w:tblLayout w:type="fixed"/>
        <w:tblLook w:val="04A0" w:firstRow="1" w:lastRow="0" w:firstColumn="1" w:lastColumn="0" w:noHBand="0" w:noVBand="1"/>
      </w:tblPr>
      <w:tblGrid>
        <w:gridCol w:w="1377"/>
        <w:gridCol w:w="1404"/>
        <w:gridCol w:w="943"/>
        <w:gridCol w:w="1375"/>
        <w:gridCol w:w="1629"/>
        <w:gridCol w:w="1126"/>
        <w:gridCol w:w="1373"/>
      </w:tblGrid>
      <w:tr w:rsidR="00EB4C7E" w:rsidRPr="00EB4C7E" w:rsidTr="00067158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Модель Машины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WL56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EB4C7E">
              <w:rPr>
                <w:rFonts w:ascii="Times New Roman" w:eastAsia="Times New Roman" w:hAnsi="Times New Roman" w:cs="Times New Roman"/>
              </w:rPr>
              <w:t>56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</w:tr>
      <w:tr w:rsidR="00EB4C7E" w:rsidRPr="00EB4C7E" w:rsidTr="00067158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250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500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1000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2000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транспортных услуг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067158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4C7E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90AF3" w:rsidRPr="00F90AF3" w:rsidRDefault="00F90AF3" w:rsidP="00F90AF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371E47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F90AF3" w:rsidRDefault="00F90AF3" w:rsidP="00F90AF3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4EC7" w:rsidRDefault="00E84EC7" w:rsidP="00F90AF3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4EC7" w:rsidRPr="00F90AF3" w:rsidRDefault="00E84EC7" w:rsidP="00F90AF3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E84EC7" w:rsidRPr="00F90AF3" w:rsidSect="00F90A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90AF3" w:rsidRPr="00F90AF3" w:rsidRDefault="00F90AF3" w:rsidP="00F90AF3">
      <w:pPr>
        <w:suppressAutoHyphens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7B4BFE" w:rsidRPr="00385CCD" w:rsidRDefault="007B4BFE" w:rsidP="009955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F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365175BB"/>
    <w:multiLevelType w:val="hybridMultilevel"/>
    <w:tmpl w:val="D248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C4368"/>
    <w:multiLevelType w:val="hybridMultilevel"/>
    <w:tmpl w:val="4B2E9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693E2C21"/>
    <w:multiLevelType w:val="hybridMultilevel"/>
    <w:tmpl w:val="4C1E8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047D5F"/>
    <w:rsid w:val="000753F0"/>
    <w:rsid w:val="000E3A32"/>
    <w:rsid w:val="001219B0"/>
    <w:rsid w:val="001A34D6"/>
    <w:rsid w:val="001E2927"/>
    <w:rsid w:val="0020159D"/>
    <w:rsid w:val="002147EB"/>
    <w:rsid w:val="0022026C"/>
    <w:rsid w:val="002208A4"/>
    <w:rsid w:val="002439BE"/>
    <w:rsid w:val="002525DD"/>
    <w:rsid w:val="002579C4"/>
    <w:rsid w:val="00291BEE"/>
    <w:rsid w:val="002A720C"/>
    <w:rsid w:val="002B337E"/>
    <w:rsid w:val="002D62CB"/>
    <w:rsid w:val="00306E9E"/>
    <w:rsid w:val="00313225"/>
    <w:rsid w:val="003317C6"/>
    <w:rsid w:val="00374858"/>
    <w:rsid w:val="00385CCD"/>
    <w:rsid w:val="00394D26"/>
    <w:rsid w:val="004159F3"/>
    <w:rsid w:val="00436127"/>
    <w:rsid w:val="00445833"/>
    <w:rsid w:val="0045270A"/>
    <w:rsid w:val="0048477F"/>
    <w:rsid w:val="0049132B"/>
    <w:rsid w:val="004A350F"/>
    <w:rsid w:val="004D1F61"/>
    <w:rsid w:val="00512A95"/>
    <w:rsid w:val="00515F06"/>
    <w:rsid w:val="00537184"/>
    <w:rsid w:val="00564841"/>
    <w:rsid w:val="005916BF"/>
    <w:rsid w:val="005C2674"/>
    <w:rsid w:val="006C0D07"/>
    <w:rsid w:val="006D1DD9"/>
    <w:rsid w:val="00757495"/>
    <w:rsid w:val="0076604D"/>
    <w:rsid w:val="007813C2"/>
    <w:rsid w:val="007A1862"/>
    <w:rsid w:val="007B4BFE"/>
    <w:rsid w:val="007B538B"/>
    <w:rsid w:val="007C52D6"/>
    <w:rsid w:val="00801B0F"/>
    <w:rsid w:val="008029F7"/>
    <w:rsid w:val="008338A4"/>
    <w:rsid w:val="00880A4D"/>
    <w:rsid w:val="00896CCD"/>
    <w:rsid w:val="008B235B"/>
    <w:rsid w:val="008D447E"/>
    <w:rsid w:val="009031FD"/>
    <w:rsid w:val="009326B7"/>
    <w:rsid w:val="0096023E"/>
    <w:rsid w:val="0098303F"/>
    <w:rsid w:val="0099559D"/>
    <w:rsid w:val="009F35BC"/>
    <w:rsid w:val="00A21293"/>
    <w:rsid w:val="00A3173C"/>
    <w:rsid w:val="00A62014"/>
    <w:rsid w:val="00A957FE"/>
    <w:rsid w:val="00BD5D16"/>
    <w:rsid w:val="00BD71E8"/>
    <w:rsid w:val="00BE1709"/>
    <w:rsid w:val="00BE1AB0"/>
    <w:rsid w:val="00BE349B"/>
    <w:rsid w:val="00C67538"/>
    <w:rsid w:val="00CC0200"/>
    <w:rsid w:val="00CD3D26"/>
    <w:rsid w:val="00D31592"/>
    <w:rsid w:val="00DA51D9"/>
    <w:rsid w:val="00DE6ECC"/>
    <w:rsid w:val="00E37E22"/>
    <w:rsid w:val="00E43F11"/>
    <w:rsid w:val="00E620CD"/>
    <w:rsid w:val="00E65069"/>
    <w:rsid w:val="00E82410"/>
    <w:rsid w:val="00E84EC7"/>
    <w:rsid w:val="00EB281E"/>
    <w:rsid w:val="00EB4C7E"/>
    <w:rsid w:val="00EC274F"/>
    <w:rsid w:val="00F5722D"/>
    <w:rsid w:val="00F90AF3"/>
    <w:rsid w:val="00FB20E8"/>
    <w:rsid w:val="00FE3DB7"/>
    <w:rsid w:val="00FF4F52"/>
    <w:rsid w:val="00FF6D1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99E1-03CA-405F-8F0F-AA3819A2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38</Pages>
  <Words>10668</Words>
  <Characters>60811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2021-12-24T08:07:00Z</cp:lastPrinted>
  <dcterms:created xsi:type="dcterms:W3CDTF">2020-07-23T08:48:00Z</dcterms:created>
  <dcterms:modified xsi:type="dcterms:W3CDTF">2022-01-18T15:05:00Z</dcterms:modified>
</cp:coreProperties>
</file>