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D8" w:rsidRDefault="004E5CD8"/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364C5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На проектирование  « </w:t>
      </w:r>
      <w:r w:rsidRPr="00606CB6">
        <w:rPr>
          <w:b/>
          <w:i w:val="0"/>
          <w:color w:val="000000" w:themeColor="text1"/>
          <w:sz w:val="24"/>
          <w:szCs w:val="24"/>
        </w:rPr>
        <w:t>Со</w:t>
      </w:r>
      <w:r w:rsidR="005364C5" w:rsidRPr="00606CB6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606CB6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606CB6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606CB6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606CB6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606CB6">
        <w:rPr>
          <w:b/>
          <w:i w:val="0"/>
          <w:color w:val="000000" w:themeColor="text1"/>
          <w:sz w:val="24"/>
          <w:szCs w:val="24"/>
        </w:rPr>
        <w:t>»</w:t>
      </w:r>
      <w:r>
        <w:rPr>
          <w:b/>
          <w:i w:val="0"/>
          <w:sz w:val="24"/>
          <w:szCs w:val="24"/>
        </w:rPr>
        <w:t xml:space="preserve"> , </w:t>
      </w:r>
      <w:r w:rsidR="00262C97" w:rsidRPr="005364C5">
        <w:rPr>
          <w:b/>
          <w:i w:val="0"/>
          <w:sz w:val="24"/>
          <w:szCs w:val="24"/>
        </w:rPr>
        <w:t>по адресу: Нижегородская область</w:t>
      </w:r>
      <w:r>
        <w:rPr>
          <w:b/>
          <w:i w:val="0"/>
          <w:sz w:val="24"/>
          <w:szCs w:val="24"/>
        </w:rPr>
        <w:t xml:space="preserve">, </w:t>
      </w:r>
      <w:r w:rsidR="00262C97" w:rsidRPr="005364C5">
        <w:rPr>
          <w:b/>
          <w:i w:val="0"/>
          <w:sz w:val="24"/>
          <w:szCs w:val="24"/>
        </w:rPr>
        <w:t xml:space="preserve">г. Дзержинск </w:t>
      </w:r>
      <w:r w:rsidR="005364C5" w:rsidRPr="005364C5">
        <w:rPr>
          <w:b/>
          <w:i w:val="0"/>
          <w:sz w:val="24"/>
          <w:szCs w:val="24"/>
        </w:rPr>
        <w:t>390 км + 500 м Московского шоссе, 9.</w:t>
      </w:r>
    </w:p>
    <w:p w:rsidR="00B6079C" w:rsidRPr="006C2580" w:rsidRDefault="00B6079C" w:rsidP="00B6079C"/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25"/>
        <w:gridCol w:w="6"/>
        <w:gridCol w:w="5819"/>
      </w:tblGrid>
      <w:tr w:rsidR="00B6079C" w:rsidRPr="00B20291" w:rsidTr="00755D38">
        <w:trPr>
          <w:trHeight w:val="671"/>
        </w:trPr>
        <w:tc>
          <w:tcPr>
            <w:tcW w:w="273" w:type="pct"/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gridSpan w:val="2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755D38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6079C" w:rsidRPr="00BF5F23" w:rsidRDefault="00B6079C" w:rsidP="005D19BF">
            <w:pPr>
              <w:pStyle w:val="a3"/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6079C" w:rsidRPr="00B20291" w:rsidTr="00755D38">
        <w:trPr>
          <w:trHeight w:val="407"/>
        </w:trPr>
        <w:tc>
          <w:tcPr>
            <w:tcW w:w="273" w:type="pct"/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Основание для проектирования</w:t>
            </w:r>
          </w:p>
        </w:tc>
        <w:tc>
          <w:tcPr>
            <w:tcW w:w="2824" w:type="pct"/>
            <w:gridSpan w:val="2"/>
            <w:vAlign w:val="center"/>
          </w:tcPr>
          <w:p w:rsidR="008309C8" w:rsidRDefault="00B6079C" w:rsidP="008309C8">
            <w:pPr>
              <w:pStyle w:val="a3"/>
              <w:numPr>
                <w:ilvl w:val="0"/>
                <w:numId w:val="2"/>
              </w:numPr>
              <w:spacing w:line="240" w:lineRule="auto"/>
              <w:ind w:left="316" w:hanging="284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Договор подряда </w:t>
            </w:r>
            <w:r w:rsidR="0009265F" w:rsidRPr="00BF5F23">
              <w:rPr>
                <w:i w:val="0"/>
                <w:sz w:val="22"/>
                <w:szCs w:val="22"/>
              </w:rPr>
              <w:t>№</w:t>
            </w:r>
            <w:r w:rsidR="00214EF1">
              <w:rPr>
                <w:i w:val="0"/>
                <w:sz w:val="22"/>
                <w:szCs w:val="22"/>
              </w:rPr>
              <w:t xml:space="preserve"> </w:t>
            </w:r>
          </w:p>
          <w:p w:rsidR="00B6079C" w:rsidRPr="00BF5F23" w:rsidRDefault="00B6079C" w:rsidP="008309C8">
            <w:pPr>
              <w:pStyle w:val="a3"/>
              <w:numPr>
                <w:ilvl w:val="0"/>
                <w:numId w:val="2"/>
              </w:numPr>
              <w:spacing w:line="240" w:lineRule="auto"/>
              <w:ind w:left="316" w:hanging="284"/>
              <w:jc w:val="both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 xml:space="preserve">Исходные данные от Заказчика (см. Приложение №1 к договору </w:t>
            </w:r>
            <w:r w:rsidR="002B635E">
              <w:rPr>
                <w:i w:val="0"/>
                <w:sz w:val="22"/>
                <w:szCs w:val="22"/>
              </w:rPr>
              <w:t xml:space="preserve">№ </w:t>
            </w:r>
            <w:proofErr w:type="gramEnd"/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  <w:gridSpan w:val="2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 xml:space="preserve">МАГ </w:t>
            </w:r>
            <w:proofErr w:type="spellStart"/>
            <w:r w:rsidR="00B14DDE">
              <w:rPr>
                <w:i w:val="0"/>
                <w:sz w:val="22"/>
                <w:szCs w:val="22"/>
              </w:rPr>
              <w:t>Груп</w:t>
            </w:r>
            <w:proofErr w:type="spellEnd"/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FD0795" w:rsidTr="00755D38">
        <w:trPr>
          <w:trHeight w:val="70"/>
        </w:trPr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B6079C" w:rsidRPr="00BF5F23" w:rsidRDefault="00F20D0C" w:rsidP="005364C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F20D0C">
              <w:rPr>
                <w:i w:val="0"/>
                <w:sz w:val="18"/>
                <w:szCs w:val="18"/>
                <w:lang w:eastAsia="ar-SA"/>
              </w:rPr>
              <w:t>ГЕНПРОЕКТИРОВЩИК</w:t>
            </w:r>
            <w:r w:rsidR="005364C5" w:rsidRPr="00F20D0C">
              <w:rPr>
                <w:i w:val="0"/>
                <w:sz w:val="22"/>
                <w:szCs w:val="22"/>
              </w:rPr>
              <w:t xml:space="preserve"> </w:t>
            </w:r>
            <w:r w:rsidR="005364C5">
              <w:rPr>
                <w:i w:val="0"/>
                <w:sz w:val="22"/>
                <w:szCs w:val="22"/>
              </w:rPr>
              <w:t>(проектная организация)</w:t>
            </w:r>
          </w:p>
        </w:tc>
        <w:tc>
          <w:tcPr>
            <w:tcW w:w="2824" w:type="pct"/>
            <w:gridSpan w:val="2"/>
          </w:tcPr>
          <w:p w:rsidR="006A1582" w:rsidRPr="00BF5F23" w:rsidRDefault="006A1582" w:rsidP="008309C8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  <w:gridSpan w:val="2"/>
          </w:tcPr>
          <w:p w:rsidR="00B6079C" w:rsidRPr="00351A22" w:rsidRDefault="005A6AC6" w:rsidP="00A83AB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 на территории  действующего полигона твёрдых бытовых отходов</w:t>
            </w:r>
            <w:r w:rsidR="00132012" w:rsidRPr="00606CB6">
              <w:rPr>
                <w:i w:val="0"/>
                <w:color w:val="000000" w:themeColor="text1"/>
                <w:sz w:val="22"/>
                <w:szCs w:val="22"/>
              </w:rPr>
              <w:t xml:space="preserve"> «МАГ-1»</w:t>
            </w:r>
            <w:r w:rsid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  <w:r w:rsidR="002B635E" w:rsidRPr="002B635E">
              <w:rPr>
                <w:i w:val="0"/>
                <w:sz w:val="22"/>
                <w:szCs w:val="22"/>
              </w:rPr>
              <w:t xml:space="preserve"> (Основание </w:t>
            </w:r>
            <w:r w:rsidR="00A069A9" w:rsidRPr="002B635E">
              <w:rPr>
                <w:i w:val="0"/>
                <w:sz w:val="22"/>
                <w:szCs w:val="22"/>
              </w:rPr>
              <w:t xml:space="preserve"> ОЦП</w:t>
            </w:r>
            <w:r w:rsidR="00A83AB2">
              <w:rPr>
                <w:i w:val="0"/>
                <w:sz w:val="22"/>
                <w:szCs w:val="22"/>
              </w:rPr>
              <w:t xml:space="preserve">, </w:t>
            </w:r>
            <w:r w:rsidR="00A069A9" w:rsidRPr="002B635E">
              <w:rPr>
                <w:i w:val="0"/>
                <w:sz w:val="22"/>
                <w:szCs w:val="22"/>
              </w:rPr>
              <w:t>решени</w:t>
            </w:r>
            <w:r w:rsidR="00A83AB2">
              <w:rPr>
                <w:i w:val="0"/>
                <w:sz w:val="22"/>
                <w:szCs w:val="22"/>
              </w:rPr>
              <w:t>е</w:t>
            </w:r>
            <w:r w:rsidR="00A069A9" w:rsidRPr="002B635E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A069A9" w:rsidRPr="002B635E">
              <w:rPr>
                <w:i w:val="0"/>
                <w:sz w:val="22"/>
                <w:szCs w:val="22"/>
              </w:rPr>
              <w:t>инвестсовета</w:t>
            </w:r>
            <w:proofErr w:type="spellEnd"/>
            <w:r w:rsidR="00A069A9" w:rsidRPr="002B635E">
              <w:rPr>
                <w:i w:val="0"/>
                <w:sz w:val="22"/>
                <w:szCs w:val="22"/>
              </w:rPr>
              <w:t xml:space="preserve"> 30.09.2009-3358</w:t>
            </w:r>
            <w:r w:rsidR="00A83AB2">
              <w:rPr>
                <w:i w:val="0"/>
                <w:sz w:val="22"/>
                <w:szCs w:val="22"/>
              </w:rPr>
              <w:t>,</w:t>
            </w:r>
            <w:r w:rsidR="00A069A9" w:rsidRPr="002B635E">
              <w:rPr>
                <w:i w:val="0"/>
                <w:sz w:val="22"/>
                <w:szCs w:val="22"/>
              </w:rPr>
              <w:t xml:space="preserve">  распоряжени</w:t>
            </w:r>
            <w:r w:rsidR="00A83AB2">
              <w:rPr>
                <w:i w:val="0"/>
                <w:sz w:val="22"/>
                <w:szCs w:val="22"/>
              </w:rPr>
              <w:t>е</w:t>
            </w:r>
            <w:r w:rsidR="00A069A9" w:rsidRPr="002B635E">
              <w:rPr>
                <w:i w:val="0"/>
                <w:sz w:val="22"/>
                <w:szCs w:val="22"/>
              </w:rPr>
              <w:t xml:space="preserve"> губернатора Нижегородской области 384-р</w:t>
            </w:r>
            <w:r w:rsidR="002B635E" w:rsidRPr="002B635E">
              <w:rPr>
                <w:i w:val="0"/>
                <w:sz w:val="22"/>
                <w:szCs w:val="22"/>
              </w:rPr>
              <w:t>)</w:t>
            </w:r>
            <w:r w:rsidR="00A83AB2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B20291" w:rsidTr="00755D38">
        <w:trPr>
          <w:trHeight w:val="349"/>
        </w:trPr>
        <w:tc>
          <w:tcPr>
            <w:tcW w:w="273" w:type="pct"/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5.</w:t>
            </w:r>
          </w:p>
        </w:tc>
        <w:tc>
          <w:tcPr>
            <w:tcW w:w="1903" w:type="pct"/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gridSpan w:val="2"/>
            <w:vAlign w:val="center"/>
          </w:tcPr>
          <w:p w:rsidR="00B6079C" w:rsidRPr="002B635E" w:rsidRDefault="005364C5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>Нижегородская область, г. Дзержинск, 390 км + 500 м Московского шоссе, 9.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824" w:type="pct"/>
            <w:gridSpan w:val="2"/>
          </w:tcPr>
          <w:p w:rsidR="00B6079C" w:rsidRPr="00BF5F23" w:rsidRDefault="00C84904" w:rsidP="00C41522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Сортировка</w:t>
            </w:r>
            <w:r w:rsidR="006C1F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твёрдых бытовых отходов</w:t>
            </w:r>
            <w:r w:rsidR="001F6378">
              <w:rPr>
                <w:sz w:val="22"/>
                <w:szCs w:val="22"/>
              </w:rPr>
              <w:t xml:space="preserve"> </w:t>
            </w:r>
            <w:r w:rsidR="001F6378">
              <w:rPr>
                <w:color w:val="000000" w:themeColor="text1"/>
                <w:sz w:val="22"/>
                <w:szCs w:val="22"/>
              </w:rPr>
              <w:t>с возможностью производства компоста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7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Тип объекта</w:t>
            </w:r>
          </w:p>
        </w:tc>
        <w:tc>
          <w:tcPr>
            <w:tcW w:w="2824" w:type="pct"/>
            <w:gridSpan w:val="2"/>
          </w:tcPr>
          <w:p w:rsidR="005A4A9A" w:rsidRPr="00606CB6" w:rsidRDefault="00D976F6" w:rsidP="001F6378">
            <w:pPr>
              <w:spacing w:line="240" w:lineRule="auto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Производственный  комплекс со зданием АБК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Вид строительства</w:t>
            </w:r>
          </w:p>
        </w:tc>
        <w:tc>
          <w:tcPr>
            <w:tcW w:w="2824" w:type="pct"/>
            <w:gridSpan w:val="2"/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Новое 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Состав разрабатываемой проектной документации</w:t>
            </w:r>
          </w:p>
        </w:tc>
        <w:tc>
          <w:tcPr>
            <w:tcW w:w="2824" w:type="pct"/>
            <w:gridSpan w:val="2"/>
          </w:tcPr>
          <w:p w:rsidR="00214EF1" w:rsidRPr="00BF5F23" w:rsidRDefault="00B6079C" w:rsidP="00214EF1">
            <w:pPr>
              <w:pStyle w:val="a3"/>
              <w:numPr>
                <w:ilvl w:val="0"/>
                <w:numId w:val="2"/>
              </w:numPr>
              <w:spacing w:line="240" w:lineRule="auto"/>
              <w:ind w:left="316" w:hanging="284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согласно</w:t>
            </w:r>
            <w:r w:rsidR="0009265F" w:rsidRPr="00BF5F23">
              <w:rPr>
                <w:i w:val="0"/>
                <w:sz w:val="22"/>
                <w:szCs w:val="22"/>
              </w:rPr>
              <w:t xml:space="preserve"> Приложению №2, №3 к договору </w:t>
            </w:r>
            <w:r w:rsidR="00154A98" w:rsidRPr="00BF5F23">
              <w:rPr>
                <w:i w:val="0"/>
                <w:sz w:val="22"/>
                <w:szCs w:val="22"/>
              </w:rPr>
              <w:t>№</w:t>
            </w:r>
            <w:r w:rsidR="00214EF1">
              <w:rPr>
                <w:i w:val="0"/>
                <w:sz w:val="22"/>
                <w:szCs w:val="22"/>
              </w:rPr>
              <w:t xml:space="preserve"> 39-12/12 от</w:t>
            </w:r>
            <w:r w:rsidR="00A80C86">
              <w:rPr>
                <w:i w:val="0"/>
                <w:sz w:val="22"/>
                <w:szCs w:val="22"/>
              </w:rPr>
              <w:t xml:space="preserve"> </w:t>
            </w:r>
            <w:r w:rsidR="00214EF1">
              <w:rPr>
                <w:i w:val="0"/>
                <w:sz w:val="22"/>
                <w:szCs w:val="22"/>
              </w:rPr>
              <w:t>28.12.2012 г.</w:t>
            </w:r>
            <w:r w:rsidR="00214EF1" w:rsidRPr="00BF5F23">
              <w:rPr>
                <w:i w:val="0"/>
                <w:sz w:val="22"/>
                <w:szCs w:val="22"/>
              </w:rPr>
              <w:t xml:space="preserve"> </w:t>
            </w:r>
            <w:r w:rsidR="00214EF1">
              <w:rPr>
                <w:i w:val="0"/>
                <w:sz w:val="22"/>
                <w:szCs w:val="22"/>
              </w:rPr>
              <w:t xml:space="preserve"> </w:t>
            </w:r>
          </w:p>
          <w:p w:rsidR="00B6079C" w:rsidRPr="00BF5F23" w:rsidRDefault="00B6079C" w:rsidP="00214EF1">
            <w:pPr>
              <w:jc w:val="both"/>
              <w:rPr>
                <w:i w:val="0"/>
                <w:sz w:val="22"/>
                <w:szCs w:val="22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Стадийность проектирования</w:t>
            </w:r>
          </w:p>
        </w:tc>
        <w:tc>
          <w:tcPr>
            <w:tcW w:w="2824" w:type="pct"/>
            <w:gridSpan w:val="2"/>
          </w:tcPr>
          <w:p w:rsidR="00B6079C" w:rsidRPr="00BF5F23" w:rsidRDefault="00AD7603" w:rsidP="00C41522">
            <w:pPr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Проектная документация, рабочая документация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Требования по вариантной и конкурсной разработке</w:t>
            </w:r>
          </w:p>
        </w:tc>
        <w:tc>
          <w:tcPr>
            <w:tcW w:w="2824" w:type="pct"/>
            <w:gridSpan w:val="2"/>
          </w:tcPr>
          <w:p w:rsidR="00B6079C" w:rsidRPr="00BF5F23" w:rsidRDefault="00B6079C" w:rsidP="00A8224D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Вариантн</w:t>
            </w:r>
            <w:r w:rsidR="00627CF8" w:rsidRPr="00BF5F23">
              <w:rPr>
                <w:i w:val="0"/>
                <w:sz w:val="22"/>
                <w:szCs w:val="22"/>
              </w:rPr>
              <w:t xml:space="preserve">ое проектирование 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Уровень ответственности объекта</w:t>
            </w:r>
          </w:p>
        </w:tc>
        <w:tc>
          <w:tcPr>
            <w:tcW w:w="2824" w:type="pct"/>
            <w:gridSpan w:val="2"/>
          </w:tcPr>
          <w:p w:rsidR="00B6079C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Определить проектом</w:t>
            </w:r>
          </w:p>
          <w:p w:rsidR="00D976F6" w:rsidRPr="00BF5F23" w:rsidRDefault="00D976F6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13.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Сведения об участке и планировочных ограничениях. </w:t>
            </w:r>
          </w:p>
        </w:tc>
        <w:tc>
          <w:tcPr>
            <w:tcW w:w="2824" w:type="pct"/>
            <w:gridSpan w:val="2"/>
          </w:tcPr>
          <w:p w:rsidR="00C84904" w:rsidRPr="008568CF" w:rsidRDefault="005E0911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8568CF">
              <w:rPr>
                <w:i w:val="0"/>
                <w:sz w:val="22"/>
                <w:szCs w:val="22"/>
              </w:rPr>
              <w:t xml:space="preserve">Нижегородская область  г. Дзержинск </w:t>
            </w:r>
            <w:r w:rsidR="00C84904" w:rsidRPr="008568CF">
              <w:rPr>
                <w:i w:val="0"/>
                <w:sz w:val="22"/>
                <w:szCs w:val="22"/>
              </w:rPr>
              <w:t>390 км + 500 м Московского шоссе, 9.</w:t>
            </w:r>
          </w:p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 Общая площадь выделенного земельного участка </w:t>
            </w:r>
            <w:r w:rsidR="00C84904">
              <w:rPr>
                <w:i w:val="0"/>
                <w:sz w:val="22"/>
                <w:szCs w:val="22"/>
              </w:rPr>
              <w:t>–69,5842 га</w:t>
            </w:r>
          </w:p>
          <w:p w:rsidR="00B6079C" w:rsidRPr="00BF5F23" w:rsidRDefault="005E0911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Сведения о планировочных ограничениях (наличие существующих зданий, строений, охранных  и санитарных </w:t>
            </w:r>
            <w:r w:rsidRPr="00BF5F23">
              <w:rPr>
                <w:i w:val="0"/>
                <w:sz w:val="22"/>
                <w:szCs w:val="22"/>
              </w:rPr>
              <w:lastRenderedPageBreak/>
              <w:t>зон предприятий, инженерных коммуникаций, лесонасаждений, памятников культуры, архитектуры и других обременений)</w:t>
            </w:r>
            <w:r w:rsidR="00C84904">
              <w:rPr>
                <w:i w:val="0"/>
                <w:sz w:val="22"/>
                <w:szCs w:val="22"/>
              </w:rPr>
              <w:t xml:space="preserve">, </w:t>
            </w:r>
            <w:r w:rsidR="006C1F8D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="00C84904">
              <w:rPr>
                <w:i w:val="0"/>
                <w:sz w:val="22"/>
                <w:szCs w:val="22"/>
              </w:rPr>
              <w:t>согласно</w:t>
            </w:r>
            <w:proofErr w:type="gramEnd"/>
            <w:r w:rsidR="00C84904">
              <w:rPr>
                <w:i w:val="0"/>
                <w:sz w:val="22"/>
                <w:szCs w:val="22"/>
              </w:rPr>
              <w:t xml:space="preserve"> градостроительного плана земельного участка</w:t>
            </w:r>
            <w:r w:rsidR="004A35D0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Особые условия</w:t>
            </w:r>
          </w:p>
        </w:tc>
        <w:tc>
          <w:tcPr>
            <w:tcW w:w="2824" w:type="pct"/>
            <w:gridSpan w:val="2"/>
          </w:tcPr>
          <w:p w:rsidR="00B6079C" w:rsidRPr="00BF5F23" w:rsidRDefault="005E0911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Сведения об особых условиях </w:t>
            </w:r>
            <w:r w:rsidR="004A35D0">
              <w:rPr>
                <w:i w:val="0"/>
                <w:sz w:val="22"/>
                <w:szCs w:val="22"/>
              </w:rPr>
              <w:t>–</w:t>
            </w:r>
            <w:r w:rsidR="006C1F8D">
              <w:rPr>
                <w:i w:val="0"/>
                <w:sz w:val="22"/>
                <w:szCs w:val="22"/>
              </w:rPr>
              <w:t xml:space="preserve"> </w:t>
            </w:r>
            <w:r w:rsidR="004A35D0">
              <w:rPr>
                <w:i w:val="0"/>
                <w:sz w:val="22"/>
                <w:szCs w:val="22"/>
              </w:rPr>
              <w:t>условно разрешённый вид использования земельного участка</w:t>
            </w:r>
          </w:p>
        </w:tc>
      </w:tr>
      <w:tr w:rsidR="00B6079C" w:rsidRPr="00B20291" w:rsidTr="00755D38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154A98" w:rsidRDefault="00154A98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Основные требования к проектным решениям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15.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Градостроительные решения, генплан, благоустройство, озеленение, транспорт</w:t>
            </w:r>
          </w:p>
        </w:tc>
        <w:tc>
          <w:tcPr>
            <w:tcW w:w="2824" w:type="pct"/>
            <w:gridSpan w:val="2"/>
          </w:tcPr>
          <w:p w:rsidR="00AA7C4E" w:rsidRPr="00AA7C4E" w:rsidRDefault="00262C97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AA7C4E">
              <w:rPr>
                <w:i w:val="0"/>
                <w:sz w:val="22"/>
                <w:szCs w:val="22"/>
              </w:rPr>
              <w:t xml:space="preserve">Схема планировочной организации земельного участка выполняется  </w:t>
            </w:r>
            <w:r w:rsidR="00074012" w:rsidRPr="00AA7C4E">
              <w:rPr>
                <w:i w:val="0"/>
                <w:sz w:val="22"/>
                <w:szCs w:val="22"/>
              </w:rPr>
              <w:t>в составе:</w:t>
            </w:r>
          </w:p>
          <w:p w:rsidR="00D5269E" w:rsidRPr="00D5269E" w:rsidRDefault="004A35D0" w:rsidP="00D5269E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D5269E">
              <w:rPr>
                <w:i w:val="0"/>
                <w:sz w:val="22"/>
                <w:szCs w:val="22"/>
              </w:rPr>
              <w:t>Производственное здание площадью 4500 -5000м</w:t>
            </w:r>
            <w:r w:rsidRPr="00D5269E">
              <w:rPr>
                <w:i w:val="0"/>
                <w:sz w:val="22"/>
                <w:szCs w:val="22"/>
                <w:vertAlign w:val="superscript"/>
              </w:rPr>
              <w:t>2</w:t>
            </w:r>
            <w:r w:rsidR="00D5269E" w:rsidRPr="00D5269E">
              <w:rPr>
                <w:i w:val="0"/>
                <w:sz w:val="22"/>
                <w:szCs w:val="22"/>
                <w:vertAlign w:val="superscript"/>
              </w:rPr>
              <w:t xml:space="preserve"> , </w:t>
            </w:r>
            <w:r w:rsidR="00D5269E" w:rsidRPr="00D5269E">
              <w:rPr>
                <w:i w:val="0"/>
                <w:sz w:val="22"/>
                <w:szCs w:val="22"/>
              </w:rPr>
              <w:t>состоящее из двух</w:t>
            </w:r>
            <w:r w:rsidR="00D5269E" w:rsidRPr="00D5269E">
              <w:rPr>
                <w:i w:val="0"/>
                <w:sz w:val="22"/>
                <w:szCs w:val="22"/>
                <w:vertAlign w:val="superscript"/>
              </w:rPr>
              <w:t xml:space="preserve"> </w:t>
            </w:r>
            <w:r w:rsidR="00D5269E" w:rsidRPr="00D5269E">
              <w:rPr>
                <w:i w:val="0"/>
                <w:sz w:val="22"/>
                <w:szCs w:val="22"/>
              </w:rPr>
              <w:t>частей  с рампами</w:t>
            </w:r>
            <w:r w:rsidRPr="00D5269E">
              <w:rPr>
                <w:i w:val="0"/>
                <w:sz w:val="22"/>
                <w:szCs w:val="22"/>
              </w:rPr>
              <w:t xml:space="preserve">; </w:t>
            </w:r>
            <w:r w:rsidR="00D5269E" w:rsidRPr="00D5269E">
              <w:rPr>
                <w:i w:val="0"/>
                <w:sz w:val="22"/>
                <w:szCs w:val="22"/>
              </w:rPr>
              <w:t xml:space="preserve"> </w:t>
            </w:r>
          </w:p>
          <w:p w:rsidR="00AA7C4E" w:rsidRDefault="00747F98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5A4A9A">
              <w:rPr>
                <w:i w:val="0"/>
                <w:sz w:val="22"/>
                <w:szCs w:val="22"/>
              </w:rPr>
              <w:t>Д</w:t>
            </w:r>
            <w:r w:rsidR="00584C79" w:rsidRPr="005A4A9A">
              <w:rPr>
                <w:i w:val="0"/>
                <w:sz w:val="22"/>
                <w:szCs w:val="22"/>
              </w:rPr>
              <w:t>вухэтажное административно-бытовое</w:t>
            </w:r>
            <w:r w:rsidR="00AA7C4E" w:rsidRPr="005A4A9A">
              <w:rPr>
                <w:i w:val="0"/>
                <w:sz w:val="22"/>
                <w:szCs w:val="22"/>
              </w:rPr>
              <w:t xml:space="preserve"> здание площадью этажа </w:t>
            </w:r>
            <w:r w:rsidR="00A337C2">
              <w:rPr>
                <w:i w:val="0"/>
                <w:sz w:val="22"/>
                <w:szCs w:val="22"/>
              </w:rPr>
              <w:t xml:space="preserve"> не менее 200</w:t>
            </w:r>
            <w:r w:rsidR="00AA7C4E" w:rsidRPr="005A4A9A">
              <w:rPr>
                <w:i w:val="0"/>
                <w:sz w:val="22"/>
                <w:szCs w:val="22"/>
              </w:rPr>
              <w:t>м</w:t>
            </w:r>
            <w:r w:rsidR="00AA7C4E" w:rsidRPr="005A4A9A">
              <w:rPr>
                <w:i w:val="0"/>
                <w:sz w:val="22"/>
                <w:szCs w:val="22"/>
                <w:vertAlign w:val="superscript"/>
              </w:rPr>
              <w:t>2</w:t>
            </w:r>
            <w:r w:rsidR="00AA7C4E" w:rsidRPr="005A4A9A">
              <w:rPr>
                <w:i w:val="0"/>
                <w:sz w:val="22"/>
                <w:szCs w:val="22"/>
              </w:rPr>
              <w:t xml:space="preserve">; </w:t>
            </w:r>
          </w:p>
          <w:p w:rsidR="00A337C2" w:rsidRPr="005A4A9A" w:rsidRDefault="00261DEE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Пожарные е</w:t>
            </w:r>
            <w:r w:rsidR="00A337C2">
              <w:rPr>
                <w:i w:val="0"/>
                <w:sz w:val="22"/>
                <w:szCs w:val="22"/>
              </w:rPr>
              <w:t>мкости;</w:t>
            </w:r>
          </w:p>
          <w:p w:rsidR="004A35D0" w:rsidRDefault="009A55DC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4A35D0">
              <w:rPr>
                <w:i w:val="0"/>
                <w:sz w:val="22"/>
                <w:szCs w:val="22"/>
              </w:rPr>
              <w:t>Комплектная тр</w:t>
            </w:r>
            <w:r w:rsidR="004A35D0">
              <w:rPr>
                <w:i w:val="0"/>
                <w:sz w:val="22"/>
                <w:szCs w:val="22"/>
              </w:rPr>
              <w:t>ансформаторная подстанция (КТП)</w:t>
            </w:r>
            <w:r w:rsidR="00D976F6">
              <w:rPr>
                <w:i w:val="0"/>
                <w:sz w:val="22"/>
                <w:szCs w:val="22"/>
              </w:rPr>
              <w:t>;</w:t>
            </w:r>
          </w:p>
          <w:p w:rsidR="009A55DC" w:rsidRPr="004A35D0" w:rsidRDefault="00584C79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Твердотопливная</w:t>
            </w:r>
            <w:r w:rsidR="009A55DC" w:rsidRPr="004A35D0">
              <w:rPr>
                <w:i w:val="0"/>
                <w:sz w:val="22"/>
                <w:szCs w:val="22"/>
              </w:rPr>
              <w:t xml:space="preserve"> котельная</w:t>
            </w:r>
            <w:r w:rsidR="00D976F6">
              <w:rPr>
                <w:i w:val="0"/>
                <w:sz w:val="22"/>
                <w:szCs w:val="22"/>
              </w:rPr>
              <w:t>;</w:t>
            </w:r>
          </w:p>
          <w:p w:rsidR="00747F98" w:rsidRPr="00974F6B" w:rsidRDefault="009A55DC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974F6B">
              <w:rPr>
                <w:i w:val="0"/>
                <w:sz w:val="22"/>
                <w:szCs w:val="22"/>
              </w:rPr>
              <w:t>Кон</w:t>
            </w:r>
            <w:r w:rsidR="00974F6B">
              <w:rPr>
                <w:i w:val="0"/>
                <w:sz w:val="22"/>
                <w:szCs w:val="22"/>
              </w:rPr>
              <w:t>трольно-пропускной пункт (КПП)</w:t>
            </w:r>
            <w:r w:rsidR="00D976F6">
              <w:rPr>
                <w:i w:val="0"/>
                <w:sz w:val="22"/>
                <w:szCs w:val="22"/>
              </w:rPr>
              <w:t>;</w:t>
            </w:r>
          </w:p>
          <w:p w:rsidR="009A560F" w:rsidRPr="005A4A9A" w:rsidRDefault="00974F6B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5A4A9A">
              <w:rPr>
                <w:i w:val="0"/>
                <w:sz w:val="22"/>
                <w:szCs w:val="22"/>
              </w:rPr>
              <w:t xml:space="preserve">Парковочная площадка </w:t>
            </w:r>
            <w:proofErr w:type="gramStart"/>
            <w:r w:rsidR="009A560F" w:rsidRPr="005A4A9A">
              <w:rPr>
                <w:i w:val="0"/>
                <w:sz w:val="22"/>
                <w:szCs w:val="22"/>
              </w:rPr>
              <w:t>легковых</w:t>
            </w:r>
            <w:proofErr w:type="gramEnd"/>
            <w:r w:rsidR="006C1F8D">
              <w:rPr>
                <w:i w:val="0"/>
                <w:sz w:val="22"/>
                <w:szCs w:val="22"/>
              </w:rPr>
              <w:t xml:space="preserve"> </w:t>
            </w:r>
            <w:r w:rsidR="009A560F" w:rsidRPr="005A4A9A">
              <w:rPr>
                <w:i w:val="0"/>
                <w:sz w:val="22"/>
                <w:szCs w:val="22"/>
              </w:rPr>
              <w:t xml:space="preserve"> а/м</w:t>
            </w:r>
            <w:r w:rsidRPr="005A4A9A">
              <w:rPr>
                <w:i w:val="0"/>
                <w:sz w:val="22"/>
                <w:szCs w:val="22"/>
              </w:rPr>
              <w:t xml:space="preserve"> для персонала предприятия</w:t>
            </w:r>
            <w:r w:rsidR="00D976F6">
              <w:rPr>
                <w:i w:val="0"/>
                <w:sz w:val="22"/>
                <w:szCs w:val="22"/>
              </w:rPr>
              <w:t>;</w:t>
            </w:r>
          </w:p>
          <w:p w:rsidR="004F3A91" w:rsidRPr="00606CB6" w:rsidRDefault="004F3A91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proofErr w:type="spellStart"/>
            <w:r w:rsidRPr="00606CB6">
              <w:rPr>
                <w:i w:val="0"/>
                <w:color w:val="000000" w:themeColor="text1"/>
                <w:sz w:val="22"/>
                <w:szCs w:val="22"/>
              </w:rPr>
              <w:t>Двухполосное</w:t>
            </w:r>
            <w:proofErr w:type="spellEnd"/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асфальтированное  примыкание  участка застройки к автомобильной дороге</w:t>
            </w:r>
            <w:r w:rsidR="00606CB6">
              <w:rPr>
                <w:i w:val="0"/>
                <w:color w:val="000000" w:themeColor="text1"/>
                <w:sz w:val="22"/>
                <w:szCs w:val="22"/>
              </w:rPr>
              <w:t xml:space="preserve"> для заезда мусоровозов к площадке выгрузки ТБО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="00606CB6">
              <w:rPr>
                <w:i w:val="0"/>
                <w:color w:val="000000" w:themeColor="text1"/>
                <w:sz w:val="22"/>
                <w:szCs w:val="22"/>
              </w:rPr>
              <w:t xml:space="preserve"> Предусмотреть высоту площадки</w:t>
            </w:r>
            <w:r w:rsidR="00C07434">
              <w:rPr>
                <w:i w:val="0"/>
                <w:color w:val="000000" w:themeColor="text1"/>
                <w:sz w:val="22"/>
                <w:szCs w:val="22"/>
              </w:rPr>
              <w:t xml:space="preserve"> (</w:t>
            </w:r>
            <w:r w:rsidR="00A337C2">
              <w:rPr>
                <w:i w:val="0"/>
                <w:color w:val="000000" w:themeColor="text1"/>
                <w:sz w:val="22"/>
                <w:szCs w:val="22"/>
              </w:rPr>
              <w:t xml:space="preserve">рампы) </w:t>
            </w:r>
            <w:r w:rsidR="00606CB6">
              <w:rPr>
                <w:i w:val="0"/>
                <w:color w:val="000000" w:themeColor="text1"/>
                <w:sz w:val="22"/>
                <w:szCs w:val="22"/>
              </w:rPr>
              <w:t xml:space="preserve">на относительной отметке </w:t>
            </w:r>
            <w:r w:rsidR="00A337C2">
              <w:rPr>
                <w:i w:val="0"/>
                <w:color w:val="000000" w:themeColor="text1"/>
                <w:sz w:val="22"/>
                <w:szCs w:val="22"/>
              </w:rPr>
              <w:t>2,5</w:t>
            </w:r>
            <w:r w:rsidR="00606CB6">
              <w:rPr>
                <w:i w:val="0"/>
                <w:color w:val="000000" w:themeColor="text1"/>
                <w:sz w:val="22"/>
                <w:szCs w:val="22"/>
              </w:rPr>
              <w:t xml:space="preserve"> метра от нулевой отметки пола сортировочного комплекса</w:t>
            </w:r>
            <w:r w:rsidR="006C1F8D">
              <w:rPr>
                <w:i w:val="0"/>
                <w:color w:val="000000" w:themeColor="text1"/>
                <w:sz w:val="22"/>
                <w:szCs w:val="22"/>
              </w:rPr>
              <w:t>;</w:t>
            </w:r>
          </w:p>
          <w:p w:rsidR="004F3A91" w:rsidRDefault="004F3A91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Предусмотреть выезд автотранспорта (спецмашины) для вывоза мусора после сортировки на карты складирования ТБО</w:t>
            </w:r>
            <w:r w:rsidR="006C1F8D">
              <w:rPr>
                <w:i w:val="0"/>
                <w:color w:val="000000" w:themeColor="text1"/>
                <w:sz w:val="22"/>
                <w:szCs w:val="22"/>
              </w:rPr>
              <w:t>;</w:t>
            </w:r>
          </w:p>
          <w:p w:rsidR="0027634E" w:rsidRPr="00606CB6" w:rsidRDefault="0027634E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Предусмотреть выезд автотранспорта для вывоза готовой продукции</w:t>
            </w:r>
            <w:r w:rsidR="006C1F8D">
              <w:rPr>
                <w:i w:val="0"/>
                <w:color w:val="000000" w:themeColor="text1"/>
                <w:sz w:val="22"/>
                <w:szCs w:val="22"/>
              </w:rPr>
              <w:t>;</w:t>
            </w:r>
          </w:p>
          <w:p w:rsidR="004F3A91" w:rsidRPr="000E483A" w:rsidRDefault="004F3A91" w:rsidP="00C41522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0E483A">
              <w:rPr>
                <w:rFonts w:eastAsia="Times New Roman"/>
                <w:i w:val="0"/>
                <w:sz w:val="22"/>
                <w:szCs w:val="22"/>
                <w:lang w:eastAsia="ru-RU"/>
              </w:rPr>
              <w:t>Организация благоустройства и озеленения</w:t>
            </w: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в санитарно-защитной зоне предприятия</w:t>
            </w:r>
            <w:r w:rsidR="006C1F8D">
              <w:rPr>
                <w:rFonts w:eastAsia="Times New Roman"/>
                <w:i w:val="0"/>
                <w:sz w:val="22"/>
                <w:szCs w:val="22"/>
                <w:lang w:eastAsia="ru-RU"/>
              </w:rPr>
              <w:t>;</w:t>
            </w:r>
          </w:p>
          <w:p w:rsidR="00262C97" w:rsidRPr="00D409D9" w:rsidRDefault="00262C97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D409D9">
              <w:rPr>
                <w:i w:val="0"/>
                <w:sz w:val="22"/>
                <w:szCs w:val="22"/>
              </w:rPr>
              <w:t>Проектные решения определить, на основании топографи</w:t>
            </w:r>
            <w:r w:rsidR="00074012" w:rsidRPr="00D409D9">
              <w:rPr>
                <w:i w:val="0"/>
                <w:sz w:val="22"/>
                <w:szCs w:val="22"/>
              </w:rPr>
              <w:t>ческого и</w:t>
            </w:r>
            <w:r w:rsidR="0027634E">
              <w:rPr>
                <w:i w:val="0"/>
                <w:sz w:val="22"/>
                <w:szCs w:val="22"/>
              </w:rPr>
              <w:t xml:space="preserve"> </w:t>
            </w:r>
            <w:r w:rsidR="00074012" w:rsidRPr="00D409D9">
              <w:rPr>
                <w:i w:val="0"/>
                <w:sz w:val="22"/>
                <w:szCs w:val="22"/>
              </w:rPr>
              <w:t xml:space="preserve">градостроительного плана земельного участка, предоставляемых Заказчиком,  </w:t>
            </w:r>
            <w:r w:rsidRPr="00D409D9">
              <w:rPr>
                <w:i w:val="0"/>
                <w:sz w:val="22"/>
                <w:szCs w:val="22"/>
              </w:rPr>
              <w:t>действующих градостроительных нормативов и требований Заказчика, в том числе:</w:t>
            </w:r>
          </w:p>
          <w:p w:rsidR="00262C97" w:rsidRPr="00AC6FE3" w:rsidRDefault="00262C97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AC6FE3">
              <w:rPr>
                <w:i w:val="0"/>
                <w:sz w:val="22"/>
                <w:szCs w:val="22"/>
              </w:rPr>
              <w:t>граница проектирования</w:t>
            </w:r>
            <w:r w:rsidR="0035329F">
              <w:rPr>
                <w:i w:val="0"/>
                <w:sz w:val="22"/>
                <w:szCs w:val="22"/>
              </w:rPr>
              <w:t>,</w:t>
            </w:r>
            <w:r w:rsidRPr="00AC6FE3">
              <w:rPr>
                <w:i w:val="0"/>
                <w:sz w:val="22"/>
                <w:szCs w:val="22"/>
              </w:rPr>
              <w:t xml:space="preserve"> определяется координатами земельного участка с кадастровым номером </w:t>
            </w:r>
            <w:r w:rsidR="00AC6FE3" w:rsidRPr="00AC6FE3">
              <w:rPr>
                <w:i w:val="0"/>
                <w:sz w:val="22"/>
                <w:szCs w:val="22"/>
              </w:rPr>
              <w:t>52:21:0000</w:t>
            </w:r>
            <w:r w:rsidR="00BB58CC">
              <w:rPr>
                <w:i w:val="0"/>
                <w:sz w:val="22"/>
                <w:szCs w:val="22"/>
              </w:rPr>
              <w:t>004</w:t>
            </w:r>
            <w:r w:rsidR="00AC6FE3" w:rsidRPr="00AC6FE3">
              <w:rPr>
                <w:i w:val="0"/>
                <w:sz w:val="22"/>
                <w:szCs w:val="22"/>
              </w:rPr>
              <w:t>:</w:t>
            </w:r>
            <w:r w:rsidR="006D7717">
              <w:rPr>
                <w:i w:val="0"/>
                <w:sz w:val="22"/>
                <w:szCs w:val="22"/>
              </w:rPr>
              <w:t>74</w:t>
            </w:r>
            <w:r w:rsidR="006171C8">
              <w:rPr>
                <w:i w:val="0"/>
                <w:sz w:val="22"/>
                <w:szCs w:val="22"/>
              </w:rPr>
              <w:t xml:space="preserve">, </w:t>
            </w:r>
            <w:r w:rsidR="00D409D9">
              <w:rPr>
                <w:i w:val="0"/>
                <w:sz w:val="22"/>
                <w:szCs w:val="22"/>
              </w:rPr>
              <w:t xml:space="preserve">примыканием к автомобильной дороге, </w:t>
            </w:r>
            <w:r w:rsidR="006171C8">
              <w:rPr>
                <w:i w:val="0"/>
                <w:sz w:val="22"/>
                <w:szCs w:val="22"/>
              </w:rPr>
              <w:t>а также согласованной с Заказчиком схемой планировки территории.</w:t>
            </w:r>
          </w:p>
          <w:p w:rsidR="00C37B7B" w:rsidRDefault="00BD7E95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Предусмотреть </w:t>
            </w:r>
            <w:r w:rsidR="0035329F">
              <w:rPr>
                <w:i w:val="0"/>
                <w:sz w:val="22"/>
                <w:szCs w:val="22"/>
              </w:rPr>
              <w:t xml:space="preserve">выделение </w:t>
            </w:r>
            <w:r w:rsidR="006D7717">
              <w:rPr>
                <w:i w:val="0"/>
                <w:sz w:val="22"/>
                <w:szCs w:val="22"/>
              </w:rPr>
              <w:t xml:space="preserve">участка застройки </w:t>
            </w:r>
            <w:proofErr w:type="gramStart"/>
            <w:r w:rsidR="006D7717">
              <w:rPr>
                <w:i w:val="0"/>
                <w:sz w:val="22"/>
                <w:szCs w:val="22"/>
              </w:rPr>
              <w:t>под</w:t>
            </w:r>
            <w:proofErr w:type="gramEnd"/>
            <w:r w:rsidR="00C37B7B">
              <w:rPr>
                <w:i w:val="0"/>
                <w:sz w:val="22"/>
                <w:szCs w:val="22"/>
              </w:rPr>
              <w:t>:</w:t>
            </w:r>
          </w:p>
          <w:p w:rsidR="006D7717" w:rsidRPr="00AA7C4E" w:rsidRDefault="006D7717" w:rsidP="00C4152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Производственное здание</w:t>
            </w:r>
            <w:r w:rsidR="00A80C86">
              <w:rPr>
                <w:i w:val="0"/>
                <w:sz w:val="22"/>
                <w:szCs w:val="22"/>
              </w:rPr>
              <w:t xml:space="preserve"> (</w:t>
            </w:r>
            <w:r w:rsidR="00A337C2">
              <w:rPr>
                <w:i w:val="0"/>
                <w:sz w:val="22"/>
                <w:szCs w:val="22"/>
              </w:rPr>
              <w:t>цех</w:t>
            </w:r>
            <w:r w:rsidR="00D5269E">
              <w:rPr>
                <w:i w:val="0"/>
                <w:sz w:val="22"/>
                <w:szCs w:val="22"/>
              </w:rPr>
              <w:t xml:space="preserve"> </w:t>
            </w:r>
            <w:r w:rsidR="00A337C2">
              <w:rPr>
                <w:i w:val="0"/>
                <w:sz w:val="22"/>
                <w:szCs w:val="22"/>
              </w:rPr>
              <w:t xml:space="preserve">+ навес) </w:t>
            </w:r>
            <w:r w:rsidRPr="00AA7C4E">
              <w:rPr>
                <w:i w:val="0"/>
                <w:sz w:val="22"/>
                <w:szCs w:val="22"/>
              </w:rPr>
              <w:t xml:space="preserve">площадью </w:t>
            </w:r>
            <w:r>
              <w:rPr>
                <w:i w:val="0"/>
                <w:sz w:val="22"/>
                <w:szCs w:val="22"/>
              </w:rPr>
              <w:t>4</w:t>
            </w:r>
            <w:r w:rsidR="00D272CB">
              <w:rPr>
                <w:i w:val="0"/>
                <w:sz w:val="22"/>
                <w:szCs w:val="22"/>
              </w:rPr>
              <w:t>8</w:t>
            </w:r>
            <w:r w:rsidR="00A337C2">
              <w:rPr>
                <w:i w:val="0"/>
                <w:sz w:val="22"/>
                <w:szCs w:val="22"/>
              </w:rPr>
              <w:t>24</w:t>
            </w:r>
            <w:r w:rsidRPr="002C1697">
              <w:rPr>
                <w:i w:val="0"/>
                <w:sz w:val="22"/>
                <w:szCs w:val="22"/>
              </w:rPr>
              <w:t>м</w:t>
            </w:r>
            <w:r w:rsidRPr="002C1697">
              <w:rPr>
                <w:i w:val="0"/>
                <w:sz w:val="22"/>
                <w:szCs w:val="22"/>
                <w:vertAlign w:val="superscript"/>
              </w:rPr>
              <w:t>2</w:t>
            </w:r>
            <w:r w:rsidRPr="00AA7C4E">
              <w:rPr>
                <w:i w:val="0"/>
                <w:sz w:val="22"/>
                <w:szCs w:val="22"/>
              </w:rPr>
              <w:t xml:space="preserve">; </w:t>
            </w:r>
          </w:p>
          <w:p w:rsidR="006D7717" w:rsidRDefault="006D7717" w:rsidP="00C4152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Д</w:t>
            </w:r>
            <w:r w:rsidR="00584C79">
              <w:rPr>
                <w:i w:val="0"/>
                <w:sz w:val="22"/>
                <w:szCs w:val="22"/>
              </w:rPr>
              <w:t>вухэтажное административно-бытовое</w:t>
            </w:r>
            <w:r w:rsidRPr="00AA7C4E">
              <w:rPr>
                <w:i w:val="0"/>
                <w:sz w:val="22"/>
                <w:szCs w:val="22"/>
              </w:rPr>
              <w:t xml:space="preserve"> здани</w:t>
            </w:r>
            <w:r>
              <w:rPr>
                <w:i w:val="0"/>
                <w:sz w:val="22"/>
                <w:szCs w:val="22"/>
              </w:rPr>
              <w:t>е</w:t>
            </w:r>
            <w:r w:rsidRPr="00AA7C4E">
              <w:rPr>
                <w:i w:val="0"/>
                <w:sz w:val="22"/>
                <w:szCs w:val="22"/>
              </w:rPr>
              <w:t xml:space="preserve"> площадью этажа </w:t>
            </w:r>
            <w:r w:rsidR="002903C2">
              <w:rPr>
                <w:i w:val="0"/>
                <w:sz w:val="22"/>
                <w:szCs w:val="22"/>
              </w:rPr>
              <w:t xml:space="preserve">не менее </w:t>
            </w:r>
            <w:r>
              <w:rPr>
                <w:i w:val="0"/>
                <w:sz w:val="22"/>
                <w:szCs w:val="22"/>
              </w:rPr>
              <w:t>2</w:t>
            </w:r>
            <w:r w:rsidRPr="002C1697">
              <w:rPr>
                <w:i w:val="0"/>
                <w:sz w:val="22"/>
                <w:szCs w:val="22"/>
              </w:rPr>
              <w:t>00м</w:t>
            </w:r>
            <w:r w:rsidRPr="002C1697">
              <w:rPr>
                <w:i w:val="0"/>
                <w:sz w:val="22"/>
                <w:szCs w:val="22"/>
                <w:vertAlign w:val="superscript"/>
              </w:rPr>
              <w:t>2</w:t>
            </w:r>
            <w:r w:rsidRPr="00AA7C4E">
              <w:rPr>
                <w:i w:val="0"/>
                <w:sz w:val="22"/>
                <w:szCs w:val="22"/>
              </w:rPr>
              <w:t xml:space="preserve">; </w:t>
            </w:r>
          </w:p>
          <w:p w:rsidR="00A337C2" w:rsidRPr="00AA7C4E" w:rsidRDefault="00A337C2" w:rsidP="00C4152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Пожарные емкости</w:t>
            </w:r>
            <w:r w:rsidR="00A80C86">
              <w:rPr>
                <w:i w:val="0"/>
                <w:sz w:val="22"/>
                <w:szCs w:val="22"/>
              </w:rPr>
              <w:t xml:space="preserve"> для  наружного пожаротушения (</w:t>
            </w:r>
            <w:r>
              <w:rPr>
                <w:i w:val="0"/>
                <w:sz w:val="22"/>
                <w:szCs w:val="22"/>
              </w:rPr>
              <w:t>размеры и объем  определяются   после расчетов пожарных рисков)</w:t>
            </w:r>
            <w:r w:rsidR="006C1F8D">
              <w:rPr>
                <w:i w:val="0"/>
                <w:sz w:val="22"/>
                <w:szCs w:val="22"/>
              </w:rPr>
              <w:t>;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  <w:p w:rsidR="006D7717" w:rsidRDefault="006D7717" w:rsidP="00C4152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4A35D0">
              <w:rPr>
                <w:i w:val="0"/>
                <w:sz w:val="22"/>
                <w:szCs w:val="22"/>
              </w:rPr>
              <w:t>Комплектная тр</w:t>
            </w:r>
            <w:r>
              <w:rPr>
                <w:i w:val="0"/>
                <w:sz w:val="22"/>
                <w:szCs w:val="22"/>
              </w:rPr>
              <w:t>ансформаторная подстанция (КТП)</w:t>
            </w:r>
            <w:r w:rsidR="00D976F6">
              <w:rPr>
                <w:i w:val="0"/>
                <w:sz w:val="22"/>
                <w:szCs w:val="22"/>
              </w:rPr>
              <w:t>;</w:t>
            </w:r>
          </w:p>
          <w:p w:rsidR="006D7717" w:rsidRPr="004A35D0" w:rsidRDefault="00584C79" w:rsidP="00C4152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Твердотопливная</w:t>
            </w:r>
            <w:r w:rsidR="006D7717" w:rsidRPr="004A35D0">
              <w:rPr>
                <w:i w:val="0"/>
                <w:sz w:val="22"/>
                <w:szCs w:val="22"/>
              </w:rPr>
              <w:t xml:space="preserve"> котельная</w:t>
            </w:r>
            <w:r w:rsidR="00D976F6">
              <w:rPr>
                <w:i w:val="0"/>
                <w:sz w:val="22"/>
                <w:szCs w:val="22"/>
              </w:rPr>
              <w:t>;</w:t>
            </w:r>
          </w:p>
          <w:p w:rsidR="006D7717" w:rsidRDefault="006D7717" w:rsidP="00C4152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Парковочная площадка </w:t>
            </w:r>
            <w:proofErr w:type="gramStart"/>
            <w:r w:rsidRPr="00974F6B">
              <w:rPr>
                <w:i w:val="0"/>
                <w:sz w:val="22"/>
                <w:szCs w:val="22"/>
              </w:rPr>
              <w:t>легковых</w:t>
            </w:r>
            <w:proofErr w:type="gramEnd"/>
            <w:r w:rsidR="006C1F8D">
              <w:rPr>
                <w:i w:val="0"/>
                <w:sz w:val="22"/>
                <w:szCs w:val="22"/>
              </w:rPr>
              <w:t xml:space="preserve"> </w:t>
            </w:r>
            <w:r w:rsidRPr="00974F6B">
              <w:rPr>
                <w:i w:val="0"/>
                <w:sz w:val="22"/>
                <w:szCs w:val="22"/>
              </w:rPr>
              <w:t xml:space="preserve"> а/м</w:t>
            </w:r>
            <w:r>
              <w:rPr>
                <w:i w:val="0"/>
                <w:sz w:val="22"/>
                <w:szCs w:val="22"/>
              </w:rPr>
              <w:t xml:space="preserve"> для персонала предприятия</w:t>
            </w:r>
            <w:r w:rsidR="00D409D9">
              <w:rPr>
                <w:i w:val="0"/>
                <w:sz w:val="22"/>
                <w:szCs w:val="22"/>
              </w:rPr>
              <w:t>;</w:t>
            </w:r>
          </w:p>
          <w:p w:rsidR="00D409D9" w:rsidRDefault="00D409D9" w:rsidP="00C4152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5A4A9A">
              <w:rPr>
                <w:i w:val="0"/>
                <w:sz w:val="22"/>
                <w:szCs w:val="22"/>
              </w:rPr>
              <w:t>Двухполосное</w:t>
            </w:r>
            <w:proofErr w:type="spellEnd"/>
            <w:r w:rsidRPr="005A4A9A">
              <w:rPr>
                <w:i w:val="0"/>
                <w:sz w:val="22"/>
                <w:szCs w:val="22"/>
              </w:rPr>
              <w:t xml:space="preserve"> асфальтированное  примыкание  участка застройки к автомобильной дороге. Пропускная способность</w:t>
            </w:r>
            <w:r w:rsidR="00C747D3">
              <w:rPr>
                <w:i w:val="0"/>
                <w:sz w:val="22"/>
                <w:szCs w:val="22"/>
              </w:rPr>
              <w:t xml:space="preserve"> </w:t>
            </w:r>
            <w:r w:rsidR="003C4867">
              <w:rPr>
                <w:i w:val="0"/>
                <w:sz w:val="22"/>
                <w:szCs w:val="22"/>
              </w:rPr>
              <w:t xml:space="preserve">53,3 </w:t>
            </w:r>
            <w:proofErr w:type="spellStart"/>
            <w:r w:rsidR="005A4A9A" w:rsidRPr="00132012">
              <w:rPr>
                <w:i w:val="0"/>
                <w:sz w:val="22"/>
                <w:szCs w:val="22"/>
              </w:rPr>
              <w:t>тн</w:t>
            </w:r>
            <w:proofErr w:type="spellEnd"/>
            <w:r w:rsidR="005A4A9A" w:rsidRPr="00132012">
              <w:rPr>
                <w:i w:val="0"/>
                <w:sz w:val="22"/>
                <w:szCs w:val="22"/>
              </w:rPr>
              <w:t xml:space="preserve">/час, 5 </w:t>
            </w:r>
            <w:proofErr w:type="spellStart"/>
            <w:r w:rsidR="005A4A9A" w:rsidRPr="00132012">
              <w:rPr>
                <w:i w:val="0"/>
                <w:sz w:val="22"/>
                <w:szCs w:val="22"/>
              </w:rPr>
              <w:t>тн</w:t>
            </w:r>
            <w:proofErr w:type="spellEnd"/>
            <w:r w:rsidR="006C1F8D">
              <w:rPr>
                <w:i w:val="0"/>
                <w:sz w:val="22"/>
                <w:szCs w:val="22"/>
              </w:rPr>
              <w:t xml:space="preserve">. </w:t>
            </w:r>
            <w:r w:rsidR="005A4A9A" w:rsidRPr="00132012">
              <w:rPr>
                <w:i w:val="0"/>
                <w:sz w:val="22"/>
                <w:szCs w:val="22"/>
              </w:rPr>
              <w:t xml:space="preserve"> мусоровоз, 24 часа работы</w:t>
            </w:r>
            <w:r w:rsidR="006C1F8D">
              <w:rPr>
                <w:i w:val="0"/>
                <w:sz w:val="22"/>
                <w:szCs w:val="22"/>
              </w:rPr>
              <w:t>;</w:t>
            </w:r>
          </w:p>
          <w:p w:rsidR="00606CB6" w:rsidRDefault="00C41522" w:rsidP="00C4152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Выезд автотранспорта (спецмашин) для вывоза мусора после сортировки на карты складирования ТБО</w:t>
            </w:r>
            <w:r w:rsidR="006C1F8D">
              <w:rPr>
                <w:i w:val="0"/>
                <w:sz w:val="22"/>
                <w:szCs w:val="22"/>
              </w:rPr>
              <w:t>;</w:t>
            </w:r>
          </w:p>
          <w:p w:rsidR="006C1F8D" w:rsidRPr="006C1F8D" w:rsidRDefault="006C1F8D" w:rsidP="00C4152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6C1F8D">
              <w:rPr>
                <w:i w:val="0"/>
                <w:color w:val="000000" w:themeColor="text1"/>
                <w:sz w:val="22"/>
                <w:szCs w:val="22"/>
              </w:rPr>
              <w:t>выезд автотранспорта для вывоза готовой продукции</w:t>
            </w:r>
            <w:r>
              <w:rPr>
                <w:i w:val="0"/>
                <w:color w:val="000000" w:themeColor="text1"/>
                <w:sz w:val="22"/>
                <w:szCs w:val="22"/>
              </w:rPr>
              <w:t>;</w:t>
            </w:r>
          </w:p>
          <w:p w:rsidR="00A337C2" w:rsidRPr="00A337C2" w:rsidRDefault="00A337C2" w:rsidP="00A337C2">
            <w:pPr>
              <w:spacing w:line="240" w:lineRule="auto"/>
              <w:ind w:left="360"/>
              <w:jc w:val="both"/>
              <w:rPr>
                <w:i w:val="0"/>
                <w:sz w:val="22"/>
                <w:szCs w:val="22"/>
              </w:rPr>
            </w:pPr>
          </w:p>
          <w:p w:rsidR="00262C97" w:rsidRPr="00BF5F23" w:rsidRDefault="00262C97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Определить  возможность:</w:t>
            </w:r>
          </w:p>
          <w:p w:rsidR="00262C97" w:rsidRPr="00BF5F23" w:rsidRDefault="00262C97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- движения  транспорта по территории предприятия осуществить в две стороны</w:t>
            </w:r>
            <w:r w:rsidR="00D5269E">
              <w:rPr>
                <w:i w:val="0"/>
                <w:sz w:val="22"/>
                <w:szCs w:val="22"/>
              </w:rPr>
              <w:t>;</w:t>
            </w:r>
          </w:p>
          <w:p w:rsidR="00262C97" w:rsidRPr="00BF5F23" w:rsidRDefault="00262C97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– постановки  трансп</w:t>
            </w:r>
            <w:r w:rsidR="006D7717">
              <w:rPr>
                <w:i w:val="0"/>
                <w:sz w:val="22"/>
                <w:szCs w:val="22"/>
              </w:rPr>
              <w:t xml:space="preserve">ортного средства под </w:t>
            </w:r>
            <w:r w:rsidR="006D7717" w:rsidRPr="00BF5F23">
              <w:rPr>
                <w:i w:val="0"/>
                <w:sz w:val="22"/>
                <w:szCs w:val="22"/>
              </w:rPr>
              <w:t xml:space="preserve">разгрузку </w:t>
            </w:r>
            <w:r w:rsidR="006D7717">
              <w:rPr>
                <w:i w:val="0"/>
                <w:sz w:val="22"/>
                <w:szCs w:val="22"/>
              </w:rPr>
              <w:t xml:space="preserve">(погрузку) </w:t>
            </w:r>
            <w:r w:rsidRPr="00BF5F23">
              <w:rPr>
                <w:i w:val="0"/>
                <w:sz w:val="22"/>
                <w:szCs w:val="22"/>
              </w:rPr>
              <w:t>без разворота и дополнительного маневрирования</w:t>
            </w:r>
            <w:r w:rsidR="00D5269E">
              <w:rPr>
                <w:i w:val="0"/>
                <w:sz w:val="22"/>
                <w:szCs w:val="22"/>
              </w:rPr>
              <w:t>;</w:t>
            </w:r>
          </w:p>
          <w:p w:rsidR="00262C97" w:rsidRPr="00BF5F23" w:rsidRDefault="00C07434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>- благоустройство территории</w:t>
            </w:r>
            <w:r w:rsidR="00262C97" w:rsidRPr="00BF5F23">
              <w:rPr>
                <w:rFonts w:eastAsia="@Arial Unicode MS"/>
                <w:i w:val="0"/>
                <w:sz w:val="22"/>
                <w:szCs w:val="22"/>
              </w:rPr>
              <w:t xml:space="preserve">, </w:t>
            </w:r>
            <w:proofErr w:type="gramStart"/>
            <w:r w:rsidR="00262C97" w:rsidRPr="00BF5F23">
              <w:rPr>
                <w:rFonts w:eastAsia="@Arial Unicode MS"/>
                <w:i w:val="0"/>
                <w:sz w:val="22"/>
                <w:szCs w:val="22"/>
              </w:rPr>
              <w:t>согласно</w:t>
            </w:r>
            <w:proofErr w:type="gramEnd"/>
            <w:r w:rsidR="00616171">
              <w:rPr>
                <w:rFonts w:eastAsia="@Arial Unicode MS"/>
                <w:i w:val="0"/>
                <w:sz w:val="22"/>
                <w:szCs w:val="22"/>
              </w:rPr>
              <w:t xml:space="preserve"> </w:t>
            </w:r>
            <w:r w:rsidR="00262C97" w:rsidRPr="00BF5F23">
              <w:rPr>
                <w:i w:val="0"/>
                <w:sz w:val="22"/>
                <w:szCs w:val="22"/>
              </w:rPr>
              <w:t>градостроительных нормативов</w:t>
            </w:r>
            <w:r w:rsidR="006C1F8D">
              <w:rPr>
                <w:i w:val="0"/>
                <w:sz w:val="22"/>
                <w:szCs w:val="22"/>
              </w:rPr>
              <w:t>,</w:t>
            </w:r>
            <w:r w:rsidR="00262C97" w:rsidRPr="00BF5F23">
              <w:rPr>
                <w:i w:val="0"/>
                <w:sz w:val="22"/>
                <w:szCs w:val="22"/>
              </w:rPr>
              <w:t xml:space="preserve"> действующих на территории РФ.  </w:t>
            </w:r>
          </w:p>
          <w:p w:rsidR="007825E8" w:rsidRPr="00BF5F23" w:rsidRDefault="007825E8" w:rsidP="00C41522">
            <w:pPr>
              <w:tabs>
                <w:tab w:val="left" w:pos="1080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При выполнении схемы вертикальной планировки предусмотреть  организацию водоотвода путем необходимых продольных и поперечных уклонов</w:t>
            </w:r>
            <w:r w:rsidR="00616171">
              <w:rPr>
                <w:i w:val="0"/>
                <w:sz w:val="22"/>
                <w:szCs w:val="22"/>
              </w:rPr>
              <w:t>,</w:t>
            </w:r>
            <w:r w:rsidRPr="00BF5F23">
              <w:rPr>
                <w:i w:val="0"/>
                <w:sz w:val="22"/>
                <w:szCs w:val="22"/>
              </w:rPr>
              <w:t xml:space="preserve"> обеспечивающих поверхностный сток вод естественным путем  </w:t>
            </w:r>
            <w:proofErr w:type="gramStart"/>
            <w:r w:rsidRPr="00BF5F23">
              <w:rPr>
                <w:i w:val="0"/>
                <w:sz w:val="22"/>
                <w:szCs w:val="22"/>
              </w:rPr>
              <w:t>к</w:t>
            </w:r>
            <w:proofErr w:type="gramEnd"/>
            <w:r w:rsidRPr="00BF5F23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="00A80C86" w:rsidRPr="00BF5F23">
              <w:rPr>
                <w:i w:val="0"/>
                <w:sz w:val="22"/>
                <w:szCs w:val="22"/>
              </w:rPr>
              <w:t>дожде</w:t>
            </w:r>
            <w:proofErr w:type="gramEnd"/>
            <w:r w:rsidR="00A80C86" w:rsidRPr="00BF5F23">
              <w:rPr>
                <w:i w:val="0"/>
                <w:sz w:val="22"/>
                <w:szCs w:val="22"/>
              </w:rPr>
              <w:t xml:space="preserve"> пр</w:t>
            </w:r>
            <w:r w:rsidR="00A80C86">
              <w:rPr>
                <w:i w:val="0"/>
                <w:sz w:val="22"/>
                <w:szCs w:val="22"/>
              </w:rPr>
              <w:t>и</w:t>
            </w:r>
            <w:r w:rsidR="00A80C86" w:rsidRPr="00BF5F23">
              <w:rPr>
                <w:i w:val="0"/>
                <w:sz w:val="22"/>
                <w:szCs w:val="22"/>
              </w:rPr>
              <w:t>ёмным</w:t>
            </w:r>
            <w:r w:rsidR="00616171">
              <w:rPr>
                <w:i w:val="0"/>
                <w:sz w:val="22"/>
                <w:szCs w:val="22"/>
              </w:rPr>
              <w:t xml:space="preserve"> </w:t>
            </w:r>
            <w:r w:rsidRPr="00BF5F23">
              <w:rPr>
                <w:i w:val="0"/>
                <w:sz w:val="22"/>
                <w:szCs w:val="22"/>
              </w:rPr>
              <w:t xml:space="preserve"> колодцам ливневой канализации</w:t>
            </w:r>
            <w:r w:rsidR="00616171">
              <w:rPr>
                <w:i w:val="0"/>
                <w:sz w:val="22"/>
                <w:szCs w:val="22"/>
              </w:rPr>
              <w:t>.</w:t>
            </w:r>
            <w:r w:rsidRPr="00BF5F23">
              <w:rPr>
                <w:i w:val="0"/>
                <w:sz w:val="22"/>
                <w:szCs w:val="22"/>
              </w:rPr>
              <w:t xml:space="preserve"> При разработке схемы вертикальной планировки, в случае необходимости, насыпи выполнить за счёт перемещения грунта с части те</w:t>
            </w:r>
            <w:r w:rsidR="00D5269E">
              <w:rPr>
                <w:i w:val="0"/>
                <w:sz w:val="22"/>
                <w:szCs w:val="22"/>
              </w:rPr>
              <w:t>р</w:t>
            </w:r>
            <w:r w:rsidRPr="00BF5F23">
              <w:rPr>
                <w:i w:val="0"/>
                <w:sz w:val="22"/>
                <w:szCs w:val="22"/>
              </w:rPr>
              <w:t>ритории</w:t>
            </w:r>
            <w:r w:rsidR="00D5269E">
              <w:rPr>
                <w:i w:val="0"/>
                <w:sz w:val="22"/>
                <w:szCs w:val="22"/>
              </w:rPr>
              <w:t>,</w:t>
            </w:r>
            <w:r w:rsidRPr="00BF5F23">
              <w:rPr>
                <w:i w:val="0"/>
                <w:sz w:val="22"/>
                <w:szCs w:val="22"/>
              </w:rPr>
              <w:t xml:space="preserve"> не вошедшей в границы размещения проектируемых зданий</w:t>
            </w:r>
            <w:r w:rsidR="00D5269E">
              <w:rPr>
                <w:i w:val="0"/>
                <w:sz w:val="22"/>
                <w:szCs w:val="22"/>
              </w:rPr>
              <w:t xml:space="preserve"> и</w:t>
            </w:r>
            <w:r w:rsidRPr="00BF5F23">
              <w:rPr>
                <w:i w:val="0"/>
                <w:sz w:val="22"/>
                <w:szCs w:val="22"/>
              </w:rPr>
              <w:t xml:space="preserve"> сооружений (площади застройки) и благоустройства.</w:t>
            </w:r>
          </w:p>
          <w:p w:rsidR="000E483A" w:rsidRDefault="007825E8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Выполнить освещение участка в тёмное время суток.</w:t>
            </w:r>
          </w:p>
          <w:p w:rsidR="00D5269E" w:rsidRPr="00BF5F23" w:rsidRDefault="00D5269E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Требования к объёмно-планировочным решениям</w:t>
            </w:r>
          </w:p>
        </w:tc>
        <w:tc>
          <w:tcPr>
            <w:tcW w:w="2824" w:type="pct"/>
            <w:gridSpan w:val="2"/>
          </w:tcPr>
          <w:p w:rsidR="006E221C" w:rsidRDefault="008228FB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Объёмно-планировочн</w:t>
            </w:r>
            <w:r w:rsidR="006E221C">
              <w:rPr>
                <w:i w:val="0"/>
                <w:sz w:val="22"/>
                <w:szCs w:val="22"/>
              </w:rPr>
              <w:t xml:space="preserve">ые решения выполняются </w:t>
            </w:r>
            <w:proofErr w:type="gramStart"/>
            <w:r w:rsidR="006E221C">
              <w:rPr>
                <w:i w:val="0"/>
                <w:sz w:val="22"/>
                <w:szCs w:val="22"/>
              </w:rPr>
              <w:t>для</w:t>
            </w:r>
            <w:proofErr w:type="gramEnd"/>
            <w:r w:rsidR="006E221C">
              <w:rPr>
                <w:i w:val="0"/>
                <w:sz w:val="22"/>
                <w:szCs w:val="22"/>
              </w:rPr>
              <w:t>:</w:t>
            </w:r>
          </w:p>
          <w:p w:rsidR="006D7717" w:rsidRPr="00AA7C4E" w:rsidRDefault="006D7717" w:rsidP="00C41522">
            <w:pPr>
              <w:pStyle w:val="a3"/>
              <w:numPr>
                <w:ilvl w:val="0"/>
                <w:numId w:val="4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Производственного здани</w:t>
            </w:r>
            <w:r w:rsidR="006C1F8D">
              <w:rPr>
                <w:i w:val="0"/>
                <w:sz w:val="22"/>
                <w:szCs w:val="22"/>
              </w:rPr>
              <w:t>я</w:t>
            </w:r>
            <w:r w:rsidRPr="00AA7C4E">
              <w:rPr>
                <w:i w:val="0"/>
                <w:sz w:val="22"/>
                <w:szCs w:val="22"/>
              </w:rPr>
              <w:t xml:space="preserve"> площадью </w:t>
            </w:r>
            <w:r>
              <w:rPr>
                <w:i w:val="0"/>
                <w:sz w:val="22"/>
                <w:szCs w:val="22"/>
              </w:rPr>
              <w:t>4</w:t>
            </w:r>
            <w:r w:rsidR="007D6A64">
              <w:rPr>
                <w:i w:val="0"/>
                <w:sz w:val="22"/>
                <w:szCs w:val="22"/>
              </w:rPr>
              <w:t>8</w:t>
            </w:r>
            <w:r w:rsidR="00A337C2">
              <w:rPr>
                <w:i w:val="0"/>
                <w:sz w:val="22"/>
                <w:szCs w:val="22"/>
              </w:rPr>
              <w:t>24</w:t>
            </w:r>
            <w:r w:rsidRPr="002C1697">
              <w:rPr>
                <w:i w:val="0"/>
                <w:sz w:val="22"/>
                <w:szCs w:val="22"/>
              </w:rPr>
              <w:t>м</w:t>
            </w:r>
            <w:r w:rsidRPr="002C1697">
              <w:rPr>
                <w:i w:val="0"/>
                <w:sz w:val="22"/>
                <w:szCs w:val="22"/>
                <w:vertAlign w:val="superscript"/>
              </w:rPr>
              <w:t>2</w:t>
            </w:r>
            <w:r w:rsidRPr="00AA7C4E">
              <w:rPr>
                <w:i w:val="0"/>
                <w:sz w:val="22"/>
                <w:szCs w:val="22"/>
              </w:rPr>
              <w:t xml:space="preserve">; </w:t>
            </w:r>
          </w:p>
          <w:p w:rsidR="006D7717" w:rsidRPr="00AA7C4E" w:rsidRDefault="006D7717" w:rsidP="00C41522">
            <w:pPr>
              <w:pStyle w:val="a3"/>
              <w:numPr>
                <w:ilvl w:val="0"/>
                <w:numId w:val="42"/>
              </w:num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Д</w:t>
            </w:r>
            <w:r w:rsidRPr="00AA7C4E">
              <w:rPr>
                <w:i w:val="0"/>
                <w:sz w:val="22"/>
                <w:szCs w:val="22"/>
              </w:rPr>
              <w:t>вухэтажно</w:t>
            </w:r>
            <w:r>
              <w:rPr>
                <w:i w:val="0"/>
                <w:sz w:val="22"/>
                <w:szCs w:val="22"/>
              </w:rPr>
              <w:t>го</w:t>
            </w:r>
            <w:r w:rsidRPr="00AA7C4E">
              <w:rPr>
                <w:i w:val="0"/>
                <w:sz w:val="22"/>
                <w:szCs w:val="22"/>
              </w:rPr>
              <w:t xml:space="preserve"> административно</w:t>
            </w:r>
            <w:r>
              <w:rPr>
                <w:i w:val="0"/>
                <w:sz w:val="22"/>
                <w:szCs w:val="22"/>
              </w:rPr>
              <w:t>го</w:t>
            </w:r>
            <w:r w:rsidRPr="00AA7C4E">
              <w:rPr>
                <w:i w:val="0"/>
                <w:sz w:val="22"/>
                <w:szCs w:val="22"/>
              </w:rPr>
              <w:t xml:space="preserve"> здани</w:t>
            </w:r>
            <w:r>
              <w:rPr>
                <w:i w:val="0"/>
                <w:sz w:val="22"/>
                <w:szCs w:val="22"/>
              </w:rPr>
              <w:t>я</w:t>
            </w:r>
            <w:r w:rsidRPr="00AA7C4E">
              <w:rPr>
                <w:i w:val="0"/>
                <w:sz w:val="22"/>
                <w:szCs w:val="22"/>
              </w:rPr>
              <w:t xml:space="preserve"> площадью этажа </w:t>
            </w:r>
            <w:r w:rsidR="002903C2">
              <w:rPr>
                <w:i w:val="0"/>
                <w:sz w:val="22"/>
                <w:szCs w:val="22"/>
              </w:rPr>
              <w:t xml:space="preserve"> не менее </w:t>
            </w:r>
            <w:r>
              <w:rPr>
                <w:i w:val="0"/>
                <w:sz w:val="22"/>
                <w:szCs w:val="22"/>
              </w:rPr>
              <w:t>2</w:t>
            </w:r>
            <w:r w:rsidRPr="002C1697">
              <w:rPr>
                <w:i w:val="0"/>
                <w:sz w:val="22"/>
                <w:szCs w:val="22"/>
              </w:rPr>
              <w:t>00м</w:t>
            </w:r>
            <w:r w:rsidRPr="002C1697">
              <w:rPr>
                <w:i w:val="0"/>
                <w:sz w:val="22"/>
                <w:szCs w:val="22"/>
                <w:vertAlign w:val="superscript"/>
              </w:rPr>
              <w:t>2</w:t>
            </w:r>
            <w:r w:rsidRPr="00AA7C4E">
              <w:rPr>
                <w:i w:val="0"/>
                <w:sz w:val="22"/>
                <w:szCs w:val="22"/>
              </w:rPr>
              <w:t xml:space="preserve">; </w:t>
            </w:r>
          </w:p>
          <w:p w:rsidR="006D7717" w:rsidRDefault="006D7717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6D7717" w:rsidRDefault="006D7717" w:rsidP="00C41522">
            <w:pPr>
              <w:spacing w:line="240" w:lineRule="auto"/>
              <w:jc w:val="both"/>
              <w:rPr>
                <w:b/>
                <w:i w:val="0"/>
                <w:sz w:val="22"/>
                <w:szCs w:val="22"/>
              </w:rPr>
            </w:pPr>
            <w:r w:rsidRPr="00584C79">
              <w:rPr>
                <w:b/>
                <w:i w:val="0"/>
                <w:sz w:val="22"/>
                <w:szCs w:val="22"/>
              </w:rPr>
              <w:t>Производственное здание.</w:t>
            </w:r>
          </w:p>
          <w:p w:rsidR="00D5269E" w:rsidRDefault="00DA6A0B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- п</w:t>
            </w:r>
            <w:r w:rsidR="00D409D9" w:rsidRPr="00BF5F23">
              <w:rPr>
                <w:i w:val="0"/>
                <w:sz w:val="22"/>
                <w:szCs w:val="22"/>
              </w:rPr>
              <w:t xml:space="preserve">лощадь </w:t>
            </w:r>
            <w:proofErr w:type="gramStart"/>
            <w:r>
              <w:rPr>
                <w:i w:val="0"/>
                <w:sz w:val="22"/>
                <w:szCs w:val="22"/>
              </w:rPr>
              <w:t>производственного</w:t>
            </w:r>
            <w:proofErr w:type="gramEnd"/>
            <w:r w:rsidR="00D5269E">
              <w:rPr>
                <w:i w:val="0"/>
                <w:sz w:val="22"/>
                <w:szCs w:val="22"/>
              </w:rPr>
              <w:t xml:space="preserve"> </w:t>
            </w:r>
            <w:r w:rsidR="00A337C2" w:rsidRPr="00BF5F23">
              <w:rPr>
                <w:i w:val="0"/>
                <w:sz w:val="22"/>
                <w:szCs w:val="22"/>
                <w:lang w:val="en-US"/>
              </w:rPr>
              <w:t>S</w:t>
            </w:r>
            <w:r w:rsidR="00A337C2" w:rsidRPr="00BF5F23">
              <w:rPr>
                <w:i w:val="0"/>
                <w:sz w:val="22"/>
                <w:szCs w:val="22"/>
              </w:rPr>
              <w:t xml:space="preserve">общ. = </w:t>
            </w:r>
            <w:r w:rsidR="00A337C2">
              <w:rPr>
                <w:i w:val="0"/>
                <w:sz w:val="22"/>
                <w:szCs w:val="22"/>
              </w:rPr>
              <w:t>4824</w:t>
            </w:r>
            <w:r w:rsidR="00A337C2" w:rsidRPr="00BF5F23">
              <w:rPr>
                <w:i w:val="0"/>
                <w:sz w:val="22"/>
                <w:szCs w:val="22"/>
              </w:rPr>
              <w:t>м2</w:t>
            </w:r>
            <w:r w:rsidR="00D5269E">
              <w:rPr>
                <w:i w:val="0"/>
                <w:sz w:val="22"/>
                <w:szCs w:val="22"/>
              </w:rPr>
              <w:t>,</w:t>
            </w:r>
          </w:p>
          <w:p w:rsidR="00C747D3" w:rsidRDefault="00D5269E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в том числе -</w:t>
            </w:r>
            <w:r w:rsidR="00C747D3">
              <w:rPr>
                <w:i w:val="0"/>
                <w:sz w:val="22"/>
                <w:szCs w:val="22"/>
              </w:rPr>
              <w:t xml:space="preserve">   </w:t>
            </w:r>
            <w:r w:rsidR="00D409D9">
              <w:rPr>
                <w:i w:val="0"/>
                <w:sz w:val="22"/>
                <w:szCs w:val="22"/>
              </w:rPr>
              <w:t>здания</w:t>
            </w:r>
            <w:r w:rsidR="00A337C2">
              <w:rPr>
                <w:i w:val="0"/>
                <w:sz w:val="22"/>
                <w:szCs w:val="22"/>
              </w:rPr>
              <w:t xml:space="preserve"> цеха -2682м2,</w:t>
            </w:r>
          </w:p>
          <w:p w:rsidR="00DA6A0B" w:rsidRDefault="00A337C2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</w:t>
            </w:r>
            <w:r w:rsidR="00C747D3">
              <w:rPr>
                <w:i w:val="0"/>
                <w:sz w:val="22"/>
                <w:szCs w:val="22"/>
              </w:rPr>
              <w:t xml:space="preserve">  </w:t>
            </w:r>
            <w:r w:rsidR="00D5269E">
              <w:rPr>
                <w:i w:val="0"/>
                <w:sz w:val="22"/>
                <w:szCs w:val="22"/>
              </w:rPr>
              <w:t xml:space="preserve">                  -   </w:t>
            </w:r>
            <w:r w:rsidR="00C747D3">
              <w:rPr>
                <w:i w:val="0"/>
                <w:sz w:val="22"/>
                <w:szCs w:val="22"/>
              </w:rPr>
              <w:t>н</w:t>
            </w:r>
            <w:r>
              <w:rPr>
                <w:i w:val="0"/>
                <w:sz w:val="22"/>
                <w:szCs w:val="22"/>
              </w:rPr>
              <w:t xml:space="preserve">авеса- 2142м2, </w:t>
            </w:r>
          </w:p>
          <w:p w:rsidR="00DA6A0B" w:rsidRDefault="00DA6A0B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- этажность -1 </w:t>
            </w:r>
            <w:proofErr w:type="spellStart"/>
            <w:r>
              <w:rPr>
                <w:i w:val="0"/>
                <w:sz w:val="22"/>
                <w:szCs w:val="22"/>
              </w:rPr>
              <w:t>эт</w:t>
            </w:r>
            <w:proofErr w:type="spellEnd"/>
            <w:r>
              <w:rPr>
                <w:i w:val="0"/>
                <w:sz w:val="22"/>
                <w:szCs w:val="22"/>
              </w:rPr>
              <w:t>.</w:t>
            </w:r>
            <w:r w:rsidR="00AA1F45">
              <w:rPr>
                <w:i w:val="0"/>
                <w:sz w:val="22"/>
                <w:szCs w:val="22"/>
              </w:rPr>
              <w:t>;</w:t>
            </w:r>
          </w:p>
          <w:p w:rsidR="00C747D3" w:rsidRDefault="00C747D3" w:rsidP="00D5269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 вдоль  цеха предусмотреть </w:t>
            </w:r>
            <w:r w:rsidR="00D5269E">
              <w:rPr>
                <w:i w:val="0"/>
                <w:sz w:val="22"/>
                <w:szCs w:val="22"/>
              </w:rPr>
              <w:t xml:space="preserve">  </w:t>
            </w:r>
            <w:r>
              <w:rPr>
                <w:i w:val="0"/>
                <w:sz w:val="22"/>
                <w:szCs w:val="22"/>
              </w:rPr>
              <w:t>рампу</w:t>
            </w:r>
            <w:r w:rsidR="00D5269E">
              <w:rPr>
                <w:i w:val="0"/>
                <w:sz w:val="22"/>
                <w:szCs w:val="22"/>
              </w:rPr>
              <w:t xml:space="preserve"> для погрузки  готового материала  погрузчиком в машины, высотой </w:t>
            </w:r>
            <w:r>
              <w:rPr>
                <w:i w:val="0"/>
                <w:sz w:val="22"/>
                <w:szCs w:val="22"/>
              </w:rPr>
              <w:t xml:space="preserve"> 1,3 м от земли</w:t>
            </w:r>
            <w:r w:rsidR="00D5269E">
              <w:rPr>
                <w:i w:val="0"/>
                <w:sz w:val="22"/>
                <w:szCs w:val="22"/>
              </w:rPr>
              <w:t xml:space="preserve"> ( на участке  согласно  чертежа задания)</w:t>
            </w:r>
            <w:proofErr w:type="gramStart"/>
            <w:r w:rsidR="00D5269E">
              <w:rPr>
                <w:i w:val="0"/>
                <w:sz w:val="22"/>
                <w:szCs w:val="22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 xml:space="preserve"> ,</w:t>
            </w:r>
            <w:proofErr w:type="gramEnd"/>
            <w:r>
              <w:rPr>
                <w:i w:val="0"/>
                <w:sz w:val="22"/>
                <w:szCs w:val="22"/>
              </w:rPr>
              <w:t xml:space="preserve"> шириной  6 м </w:t>
            </w:r>
            <w:r w:rsidR="00D5269E">
              <w:rPr>
                <w:i w:val="0"/>
                <w:sz w:val="22"/>
                <w:szCs w:val="22"/>
              </w:rPr>
              <w:t xml:space="preserve"> и </w:t>
            </w:r>
            <w:r>
              <w:rPr>
                <w:i w:val="0"/>
                <w:sz w:val="22"/>
                <w:szCs w:val="22"/>
              </w:rPr>
              <w:t xml:space="preserve"> козырьком </w:t>
            </w:r>
            <w:r w:rsidR="00D5269E">
              <w:rPr>
                <w:i w:val="0"/>
                <w:sz w:val="22"/>
                <w:szCs w:val="22"/>
              </w:rPr>
              <w:t xml:space="preserve"> вдоль всего цеха;</w:t>
            </w:r>
          </w:p>
          <w:p w:rsidR="00A337C2" w:rsidRDefault="00DA6A0B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 размеры в плане </w:t>
            </w:r>
            <w:r w:rsidR="00A337C2">
              <w:rPr>
                <w:i w:val="0"/>
                <w:sz w:val="22"/>
                <w:szCs w:val="22"/>
              </w:rPr>
              <w:t xml:space="preserve"> в осях</w:t>
            </w:r>
            <w:r w:rsidR="00C747D3">
              <w:rPr>
                <w:i w:val="0"/>
                <w:sz w:val="22"/>
                <w:szCs w:val="22"/>
              </w:rPr>
              <w:t>:</w:t>
            </w:r>
          </w:p>
          <w:p w:rsidR="00A337C2" w:rsidRDefault="00A337C2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Цеха:  </w:t>
            </w:r>
            <w:r>
              <w:rPr>
                <w:i w:val="0"/>
                <w:lang w:eastAsia="ru-RU"/>
              </w:rPr>
              <w:t>42</w:t>
            </w:r>
            <w:r w:rsidR="00DA6A0B">
              <w:rPr>
                <w:i w:val="0"/>
                <w:lang w:eastAsia="ru-RU"/>
              </w:rPr>
              <w:t xml:space="preserve"> х </w:t>
            </w:r>
            <w:r>
              <w:rPr>
                <w:i w:val="0"/>
                <w:lang w:eastAsia="ru-RU"/>
              </w:rPr>
              <w:t>62</w:t>
            </w:r>
            <w:r w:rsidR="00DA6A0B">
              <w:rPr>
                <w:i w:val="0"/>
                <w:lang w:eastAsia="ru-RU"/>
              </w:rPr>
              <w:t xml:space="preserve"> х </w:t>
            </w:r>
            <w:r w:rsidR="00132012">
              <w:rPr>
                <w:i w:val="0"/>
                <w:lang w:eastAsia="ru-RU"/>
              </w:rPr>
              <w:t>15 (</w:t>
            </w:r>
            <w:r w:rsidR="00132012">
              <w:rPr>
                <w:i w:val="0"/>
                <w:lang w:val="en-US" w:eastAsia="ru-RU"/>
              </w:rPr>
              <w:t>h</w:t>
            </w:r>
            <w:r w:rsidR="00132012" w:rsidRPr="00132012">
              <w:rPr>
                <w:i w:val="0"/>
                <w:lang w:eastAsia="ru-RU"/>
              </w:rPr>
              <w:t>)</w:t>
            </w:r>
            <w:r>
              <w:rPr>
                <w:i w:val="0"/>
                <w:lang w:eastAsia="ru-RU"/>
              </w:rPr>
              <w:t xml:space="preserve"> м и 26х3х 9 </w:t>
            </w:r>
            <w:r w:rsidRPr="00A337C2">
              <w:rPr>
                <w:i w:val="0"/>
                <w:lang w:eastAsia="ru-RU"/>
              </w:rPr>
              <w:t xml:space="preserve"> (h)</w:t>
            </w:r>
            <w:r w:rsidR="006910D6">
              <w:rPr>
                <w:i w:val="0"/>
                <w:sz w:val="22"/>
                <w:szCs w:val="22"/>
              </w:rPr>
              <w:t>, шаг колонн 9 м</w:t>
            </w:r>
            <w:proofErr w:type="gramStart"/>
            <w:r w:rsidR="006910D6">
              <w:rPr>
                <w:i w:val="0"/>
                <w:sz w:val="22"/>
                <w:szCs w:val="22"/>
              </w:rPr>
              <w:t xml:space="preserve"> .</w:t>
            </w:r>
            <w:proofErr w:type="gramEnd"/>
          </w:p>
          <w:p w:rsidR="006910D6" w:rsidRDefault="00A337C2" w:rsidP="00C41522">
            <w:pPr>
              <w:jc w:val="both"/>
              <w:rPr>
                <w:i w:val="0"/>
                <w:lang w:eastAsia="ru-RU"/>
              </w:rPr>
            </w:pPr>
            <w:r>
              <w:rPr>
                <w:i w:val="0"/>
                <w:sz w:val="22"/>
                <w:szCs w:val="22"/>
              </w:rPr>
              <w:t xml:space="preserve">Навеса:  </w:t>
            </w:r>
            <w:r w:rsidRPr="006910D6">
              <w:rPr>
                <w:i w:val="0"/>
                <w:lang w:eastAsia="ru-RU"/>
              </w:rPr>
              <w:t xml:space="preserve">42 х </w:t>
            </w:r>
            <w:r w:rsidR="006910D6" w:rsidRPr="006910D6">
              <w:rPr>
                <w:i w:val="0"/>
                <w:lang w:eastAsia="ru-RU"/>
              </w:rPr>
              <w:t>4</w:t>
            </w:r>
            <w:r w:rsidR="00EA2105">
              <w:rPr>
                <w:i w:val="0"/>
                <w:lang w:eastAsia="ru-RU"/>
              </w:rPr>
              <w:t>5</w:t>
            </w:r>
            <w:r w:rsidRPr="006910D6">
              <w:rPr>
                <w:i w:val="0"/>
                <w:lang w:eastAsia="ru-RU"/>
              </w:rPr>
              <w:t>х 15 (h)</w:t>
            </w:r>
            <w:r w:rsidR="006910D6" w:rsidRPr="006910D6">
              <w:rPr>
                <w:i w:val="0"/>
                <w:lang w:eastAsia="ru-RU"/>
              </w:rPr>
              <w:t xml:space="preserve"> и </w:t>
            </w:r>
            <w:r w:rsidRPr="006910D6">
              <w:rPr>
                <w:i w:val="0"/>
                <w:lang w:eastAsia="ru-RU"/>
              </w:rPr>
              <w:t xml:space="preserve"> 42 х 6 х </w:t>
            </w:r>
            <w:r w:rsidR="00C92542">
              <w:rPr>
                <w:i w:val="0"/>
                <w:lang w:eastAsia="ru-RU"/>
              </w:rPr>
              <w:t xml:space="preserve">12,5 </w:t>
            </w:r>
            <w:r w:rsidR="00C92542">
              <w:rPr>
                <w:i w:val="0"/>
                <w:lang w:val="en-US" w:eastAsia="ru-RU"/>
              </w:rPr>
              <w:t>h</w:t>
            </w:r>
            <w:r w:rsidR="006910D6">
              <w:rPr>
                <w:i w:val="0"/>
                <w:lang w:eastAsia="ru-RU"/>
              </w:rPr>
              <w:t>.</w:t>
            </w:r>
          </w:p>
          <w:p w:rsidR="00D409D9" w:rsidRDefault="00D409D9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 температурный режим </w:t>
            </w:r>
            <w:r w:rsidR="00C15F23">
              <w:rPr>
                <w:i w:val="0"/>
                <w:sz w:val="22"/>
                <w:szCs w:val="22"/>
              </w:rPr>
              <w:t>– не утеплённое и не отапливаемое здание</w:t>
            </w:r>
            <w:r w:rsidR="00AA1F45">
              <w:rPr>
                <w:i w:val="0"/>
                <w:sz w:val="22"/>
                <w:szCs w:val="22"/>
              </w:rPr>
              <w:t>;</w:t>
            </w:r>
          </w:p>
          <w:p w:rsidR="00D409D9" w:rsidRPr="00BF5F23" w:rsidRDefault="00D409D9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- </w:t>
            </w:r>
            <w:r>
              <w:rPr>
                <w:i w:val="0"/>
                <w:sz w:val="22"/>
                <w:szCs w:val="22"/>
              </w:rPr>
              <w:t>предусмотреть помещение для дизельн</w:t>
            </w:r>
            <w:r w:rsidR="00C15F23">
              <w:rPr>
                <w:i w:val="0"/>
                <w:sz w:val="22"/>
                <w:szCs w:val="22"/>
              </w:rPr>
              <w:t>ых</w:t>
            </w:r>
            <w:r>
              <w:rPr>
                <w:i w:val="0"/>
                <w:sz w:val="22"/>
                <w:szCs w:val="22"/>
              </w:rPr>
              <w:t xml:space="preserve"> погрузчик</w:t>
            </w:r>
            <w:r w:rsidR="00C15F23">
              <w:rPr>
                <w:i w:val="0"/>
                <w:sz w:val="22"/>
                <w:szCs w:val="22"/>
              </w:rPr>
              <w:t>ов, количество погрузчиков, марку (тип) согласовать с Заказчиком</w:t>
            </w:r>
            <w:r w:rsidR="00AA1F45">
              <w:rPr>
                <w:i w:val="0"/>
                <w:sz w:val="22"/>
                <w:szCs w:val="22"/>
              </w:rPr>
              <w:t>;</w:t>
            </w:r>
          </w:p>
          <w:p w:rsidR="00C15F23" w:rsidRPr="00BF5F23" w:rsidRDefault="00D409D9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lastRenderedPageBreak/>
              <w:t xml:space="preserve">- помещение для </w:t>
            </w:r>
            <w:r w:rsidR="00C15F23">
              <w:rPr>
                <w:i w:val="0"/>
                <w:sz w:val="22"/>
                <w:szCs w:val="22"/>
              </w:rPr>
              <w:t>средств малой механизации и снегоуборочной техники,  количество погрузчиков, марку (тип) согласовать с Заказчиком</w:t>
            </w:r>
            <w:r w:rsidR="00AA1F45">
              <w:rPr>
                <w:i w:val="0"/>
                <w:sz w:val="22"/>
                <w:szCs w:val="22"/>
              </w:rPr>
              <w:t>;</w:t>
            </w:r>
          </w:p>
          <w:p w:rsidR="00D409D9" w:rsidRPr="00BF5F23" w:rsidRDefault="00D409D9" w:rsidP="00C41522">
            <w:pPr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- нали</w:t>
            </w:r>
            <w:r w:rsidR="00C15F23">
              <w:rPr>
                <w:i w:val="0"/>
                <w:sz w:val="22"/>
                <w:szCs w:val="22"/>
              </w:rPr>
              <w:t xml:space="preserve">чие двора со свободной площадью, </w:t>
            </w:r>
            <w:r w:rsidRPr="00BF5F23">
              <w:rPr>
                <w:i w:val="0"/>
                <w:sz w:val="22"/>
                <w:szCs w:val="22"/>
              </w:rPr>
              <w:t>перед каждыми воротами для нормального маневрирования большегрузного транспорта</w:t>
            </w:r>
            <w:r w:rsidR="00AA1F45">
              <w:rPr>
                <w:i w:val="0"/>
                <w:sz w:val="22"/>
                <w:szCs w:val="22"/>
              </w:rPr>
              <w:t>;</w:t>
            </w:r>
          </w:p>
          <w:p w:rsidR="00D409D9" w:rsidRDefault="00D409D9" w:rsidP="00C41522">
            <w:pPr>
              <w:spacing w:line="240" w:lineRule="auto"/>
              <w:jc w:val="both"/>
              <w:rPr>
                <w:b/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-</w:t>
            </w:r>
            <w:r w:rsidR="00BB3AA5">
              <w:rPr>
                <w:i w:val="0"/>
                <w:sz w:val="22"/>
                <w:szCs w:val="22"/>
              </w:rPr>
              <w:t xml:space="preserve"> необходимые </w:t>
            </w:r>
            <w:r w:rsidRPr="00BF5F23">
              <w:rPr>
                <w:i w:val="0"/>
                <w:sz w:val="22"/>
                <w:szCs w:val="22"/>
              </w:rPr>
              <w:t>вспомогательные помещения</w:t>
            </w:r>
            <w:r w:rsidR="00C747D3">
              <w:rPr>
                <w:i w:val="0"/>
                <w:sz w:val="22"/>
                <w:szCs w:val="22"/>
              </w:rPr>
              <w:t xml:space="preserve"> </w:t>
            </w:r>
            <w:r w:rsidRPr="00BF5F23">
              <w:rPr>
                <w:i w:val="0"/>
                <w:sz w:val="22"/>
                <w:szCs w:val="22"/>
              </w:rPr>
              <w:t>(</w:t>
            </w:r>
            <w:proofErr w:type="spellStart"/>
            <w:r>
              <w:rPr>
                <w:i w:val="0"/>
                <w:sz w:val="22"/>
                <w:szCs w:val="22"/>
              </w:rPr>
              <w:t>электрощитовая</w:t>
            </w:r>
            <w:proofErr w:type="spellEnd"/>
            <w:r>
              <w:rPr>
                <w:i w:val="0"/>
                <w:sz w:val="22"/>
                <w:szCs w:val="22"/>
              </w:rPr>
              <w:t>, помещение для погрузчиков</w:t>
            </w:r>
            <w:r w:rsidR="00584C79">
              <w:rPr>
                <w:i w:val="0"/>
                <w:sz w:val="22"/>
                <w:szCs w:val="22"/>
              </w:rPr>
              <w:t xml:space="preserve"> и другие, необходимые в технологическом цикле</w:t>
            </w:r>
            <w:r>
              <w:rPr>
                <w:i w:val="0"/>
                <w:sz w:val="22"/>
                <w:szCs w:val="22"/>
              </w:rPr>
              <w:t>)</w:t>
            </w:r>
            <w:r w:rsidRPr="00BF5F23">
              <w:rPr>
                <w:i w:val="0"/>
                <w:sz w:val="22"/>
                <w:szCs w:val="22"/>
              </w:rPr>
              <w:t xml:space="preserve">,  разместить </w:t>
            </w:r>
            <w:proofErr w:type="spellStart"/>
            <w:r w:rsidRPr="00BF5F23">
              <w:rPr>
                <w:i w:val="0"/>
                <w:sz w:val="22"/>
                <w:szCs w:val="22"/>
              </w:rPr>
              <w:t>пристроями</w:t>
            </w:r>
            <w:proofErr w:type="spellEnd"/>
            <w:r w:rsidRPr="00BF5F23">
              <w:rPr>
                <w:i w:val="0"/>
                <w:sz w:val="22"/>
                <w:szCs w:val="22"/>
              </w:rPr>
              <w:t xml:space="preserve"> к </w:t>
            </w:r>
            <w:r w:rsidR="00C15F23">
              <w:rPr>
                <w:i w:val="0"/>
                <w:sz w:val="22"/>
                <w:szCs w:val="22"/>
              </w:rPr>
              <w:t>зданию</w:t>
            </w:r>
            <w:r w:rsidR="006C1F8D">
              <w:rPr>
                <w:i w:val="0"/>
                <w:sz w:val="22"/>
                <w:szCs w:val="22"/>
              </w:rPr>
              <w:t>;</w:t>
            </w:r>
          </w:p>
          <w:p w:rsidR="006E221C" w:rsidRPr="008A6FC7" w:rsidRDefault="00584C79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</w:t>
            </w:r>
            <w:r w:rsidR="008309C8" w:rsidRPr="008A6FC7">
              <w:rPr>
                <w:i w:val="0"/>
                <w:sz w:val="22"/>
                <w:szCs w:val="22"/>
              </w:rPr>
              <w:t>- осуществить привязку полученных от Заказчика технологических схем сортировочного комплекса ТБО с указанными точками подключения электричества, водоснабжения и водоотведения к Российским нормам и требованиям</w:t>
            </w:r>
            <w:r w:rsidR="003C4867" w:rsidRPr="008A6FC7">
              <w:rPr>
                <w:i w:val="0"/>
                <w:sz w:val="22"/>
                <w:szCs w:val="22"/>
              </w:rPr>
              <w:t>.</w:t>
            </w:r>
            <w:r w:rsidR="00DA6A0B" w:rsidRPr="008A6FC7">
              <w:rPr>
                <w:i w:val="0"/>
                <w:sz w:val="22"/>
                <w:szCs w:val="22"/>
              </w:rPr>
              <w:t xml:space="preserve"> </w:t>
            </w:r>
          </w:p>
          <w:p w:rsidR="008228FB" w:rsidRPr="00BF5F23" w:rsidRDefault="008228FB" w:rsidP="00C41522">
            <w:pPr>
              <w:spacing w:line="240" w:lineRule="auto"/>
              <w:jc w:val="both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Административно</w:t>
            </w:r>
            <w:r w:rsidR="00584C79">
              <w:rPr>
                <w:b/>
                <w:i w:val="0"/>
                <w:sz w:val="22"/>
                <w:szCs w:val="22"/>
              </w:rPr>
              <w:t>-бытовое</w:t>
            </w:r>
            <w:r w:rsidRPr="00BF5F23">
              <w:rPr>
                <w:b/>
                <w:i w:val="0"/>
                <w:sz w:val="22"/>
                <w:szCs w:val="22"/>
              </w:rPr>
              <w:t xml:space="preserve"> здание</w:t>
            </w:r>
            <w:r w:rsidR="00FD08CF" w:rsidRPr="00BF5F23">
              <w:rPr>
                <w:b/>
                <w:i w:val="0"/>
                <w:sz w:val="22"/>
                <w:szCs w:val="22"/>
              </w:rPr>
              <w:t>:</w:t>
            </w:r>
          </w:p>
          <w:p w:rsidR="00FD08CF" w:rsidRPr="00EF3284" w:rsidRDefault="00EF3284" w:rsidP="00C41522">
            <w:pPr>
              <w:autoSpaceDE w:val="0"/>
              <w:autoSpaceDN w:val="0"/>
              <w:adjustRightInd w:val="0"/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 xml:space="preserve"> - </w:t>
            </w:r>
            <w:r w:rsidR="00FD08CF" w:rsidRPr="00EF3284">
              <w:rPr>
                <w:rFonts w:eastAsia="@Arial Unicode MS"/>
                <w:i w:val="0"/>
                <w:sz w:val="22"/>
                <w:szCs w:val="22"/>
              </w:rPr>
              <w:t xml:space="preserve">площадь здания </w:t>
            </w:r>
            <w:r w:rsidR="00584C79" w:rsidRPr="00EF3284"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r w:rsidR="002903C2">
              <w:rPr>
                <w:rFonts w:eastAsia="@Arial Unicode MS"/>
                <w:i w:val="0"/>
                <w:sz w:val="22"/>
                <w:szCs w:val="22"/>
              </w:rPr>
              <w:t xml:space="preserve"> не менее </w:t>
            </w:r>
            <w:r w:rsidR="00584C79" w:rsidRPr="00EF3284">
              <w:rPr>
                <w:rFonts w:eastAsia="@Arial Unicode MS"/>
                <w:i w:val="0"/>
                <w:sz w:val="22"/>
                <w:szCs w:val="22"/>
              </w:rPr>
              <w:t>2</w:t>
            </w:r>
            <w:r w:rsidR="00132012">
              <w:rPr>
                <w:rFonts w:eastAsia="@Arial Unicode MS"/>
                <w:i w:val="0"/>
                <w:sz w:val="22"/>
                <w:szCs w:val="22"/>
              </w:rPr>
              <w:t>00м</w:t>
            </w:r>
            <w:r w:rsidR="00132012">
              <w:rPr>
                <w:rFonts w:eastAsia="@Arial Unicode MS"/>
                <w:i w:val="0"/>
                <w:sz w:val="22"/>
                <w:szCs w:val="22"/>
                <w:vertAlign w:val="superscript"/>
              </w:rPr>
              <w:t>2</w:t>
            </w:r>
            <w:r w:rsidR="005A4A9A" w:rsidRPr="00132012">
              <w:rPr>
                <w:rFonts w:eastAsia="@Arial Unicode MS"/>
                <w:i w:val="0"/>
                <w:sz w:val="22"/>
                <w:szCs w:val="22"/>
              </w:rPr>
              <w:t>этаж</w:t>
            </w:r>
            <w:r w:rsidR="00FD08CF" w:rsidRPr="00EF3284">
              <w:rPr>
                <w:rFonts w:eastAsia="@Arial Unicode MS"/>
                <w:i w:val="0"/>
                <w:sz w:val="22"/>
                <w:szCs w:val="22"/>
              </w:rPr>
              <w:t xml:space="preserve">; </w:t>
            </w:r>
          </w:p>
          <w:p w:rsidR="00FD08CF" w:rsidRPr="00EF3284" w:rsidRDefault="00EF3284" w:rsidP="00C41522">
            <w:pPr>
              <w:autoSpaceDE w:val="0"/>
              <w:autoSpaceDN w:val="0"/>
              <w:adjustRightInd w:val="0"/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r w:rsidR="00584C79" w:rsidRPr="00EF3284">
              <w:rPr>
                <w:rFonts w:eastAsia="@Arial Unicode MS"/>
                <w:i w:val="0"/>
                <w:sz w:val="22"/>
                <w:szCs w:val="22"/>
              </w:rPr>
              <w:t>пристроен</w:t>
            </w:r>
            <w:r w:rsidR="00AA1F45">
              <w:rPr>
                <w:rFonts w:eastAsia="@Arial Unicode MS"/>
                <w:i w:val="0"/>
                <w:sz w:val="22"/>
                <w:szCs w:val="22"/>
              </w:rPr>
              <w:t>о</w:t>
            </w:r>
            <w:r w:rsidR="00584C79" w:rsidRPr="00EF3284">
              <w:rPr>
                <w:rFonts w:eastAsia="@Arial Unicode MS"/>
                <w:i w:val="0"/>
                <w:sz w:val="22"/>
                <w:szCs w:val="22"/>
              </w:rPr>
              <w:t xml:space="preserve"> к производственному зданию</w:t>
            </w:r>
            <w:r w:rsidR="00FD08CF" w:rsidRPr="00EF3284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FD08CF" w:rsidRPr="00EF3284" w:rsidRDefault="00EF3284" w:rsidP="00C41522">
            <w:pPr>
              <w:autoSpaceDE w:val="0"/>
              <w:autoSpaceDN w:val="0"/>
              <w:adjustRightInd w:val="0"/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r w:rsidR="00FD08CF" w:rsidRPr="00EF3284">
              <w:rPr>
                <w:rFonts w:eastAsia="@Arial Unicode MS"/>
                <w:i w:val="0"/>
                <w:sz w:val="22"/>
                <w:szCs w:val="22"/>
              </w:rPr>
              <w:t>этажность - 2 этажа;</w:t>
            </w:r>
          </w:p>
          <w:p w:rsidR="00AC6FE3" w:rsidRPr="00EF3284" w:rsidRDefault="00EF3284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r w:rsidR="00FD08CF" w:rsidRPr="00EF3284">
              <w:rPr>
                <w:rFonts w:eastAsia="@Arial Unicode MS"/>
                <w:i w:val="0"/>
                <w:sz w:val="22"/>
                <w:szCs w:val="22"/>
              </w:rPr>
              <w:t xml:space="preserve">высота </w:t>
            </w:r>
            <w:r w:rsidR="00584C79" w:rsidRPr="00EF3284">
              <w:rPr>
                <w:rFonts w:eastAsia="@Arial Unicode MS"/>
                <w:i w:val="0"/>
                <w:sz w:val="22"/>
                <w:szCs w:val="22"/>
              </w:rPr>
              <w:t>помещений</w:t>
            </w:r>
            <w:r w:rsidR="00FD08CF" w:rsidRPr="00EF3284">
              <w:rPr>
                <w:rFonts w:eastAsia="@Arial Unicode MS"/>
                <w:i w:val="0"/>
                <w:sz w:val="22"/>
                <w:szCs w:val="22"/>
              </w:rPr>
              <w:t xml:space="preserve"> 3 м</w:t>
            </w:r>
            <w:r w:rsidR="00AA1F45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EF3284" w:rsidRPr="00EF3284" w:rsidRDefault="00EF3284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r w:rsidR="00AC6FE3" w:rsidRPr="00EF3284">
              <w:rPr>
                <w:rFonts w:eastAsia="@Arial Unicode MS"/>
                <w:i w:val="0"/>
                <w:sz w:val="22"/>
                <w:szCs w:val="22"/>
              </w:rPr>
              <w:t>административн</w:t>
            </w:r>
            <w:r w:rsidRPr="00EF3284">
              <w:rPr>
                <w:rFonts w:eastAsia="@Arial Unicode MS"/>
                <w:i w:val="0"/>
                <w:sz w:val="22"/>
                <w:szCs w:val="22"/>
              </w:rPr>
              <w:t>о-бытовое</w:t>
            </w:r>
            <w:r w:rsidR="00616171">
              <w:rPr>
                <w:rFonts w:eastAsia="@Arial Unicode MS"/>
                <w:i w:val="0"/>
                <w:sz w:val="22"/>
                <w:szCs w:val="22"/>
              </w:rPr>
              <w:t xml:space="preserve"> </w:t>
            </w:r>
            <w:r w:rsidRPr="00EF3284">
              <w:rPr>
                <w:rFonts w:eastAsia="@Arial Unicode MS"/>
                <w:i w:val="0"/>
                <w:sz w:val="22"/>
                <w:szCs w:val="22"/>
              </w:rPr>
              <w:t>здание</w:t>
            </w:r>
            <w:r w:rsidR="00AA1F45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EF3284" w:rsidRPr="00EF3284" w:rsidRDefault="00EF3284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-  о</w:t>
            </w:r>
            <w:r w:rsidRPr="00EF3284">
              <w:rPr>
                <w:i w:val="0"/>
                <w:sz w:val="22"/>
                <w:szCs w:val="22"/>
              </w:rPr>
              <w:t>бщий штат сотрудников – 1</w:t>
            </w:r>
            <w:r w:rsidR="008309C8">
              <w:rPr>
                <w:i w:val="0"/>
                <w:sz w:val="22"/>
                <w:szCs w:val="22"/>
              </w:rPr>
              <w:t>8</w:t>
            </w:r>
            <w:r w:rsidRPr="00EF3284">
              <w:rPr>
                <w:i w:val="0"/>
                <w:sz w:val="22"/>
                <w:szCs w:val="22"/>
              </w:rPr>
              <w:t>2 чел</w:t>
            </w:r>
            <w:r w:rsidR="00AA1F45">
              <w:rPr>
                <w:i w:val="0"/>
                <w:sz w:val="22"/>
                <w:szCs w:val="22"/>
              </w:rPr>
              <w:t>;</w:t>
            </w:r>
          </w:p>
          <w:p w:rsidR="00EF3284" w:rsidRPr="00EF3284" w:rsidRDefault="00EF3284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-  к</w:t>
            </w:r>
            <w:r w:rsidRPr="00EF3284">
              <w:rPr>
                <w:i w:val="0"/>
                <w:sz w:val="22"/>
                <w:szCs w:val="22"/>
              </w:rPr>
              <w:t>оличество смен – 4смены (режим работы два через два, круглосуточно, 7 дней в неделю)</w:t>
            </w:r>
            <w:r w:rsidR="00693E9A">
              <w:rPr>
                <w:i w:val="0"/>
                <w:sz w:val="22"/>
                <w:szCs w:val="22"/>
              </w:rPr>
              <w:t>;</w:t>
            </w:r>
          </w:p>
          <w:p w:rsidR="00EF3284" w:rsidRDefault="00132012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 </w:t>
            </w:r>
            <w:r w:rsidR="002131F3">
              <w:rPr>
                <w:i w:val="0"/>
                <w:sz w:val="22"/>
                <w:szCs w:val="22"/>
              </w:rPr>
              <w:t>ч</w:t>
            </w:r>
            <w:r w:rsidR="00EF3284" w:rsidRPr="00EF3284">
              <w:rPr>
                <w:i w:val="0"/>
                <w:sz w:val="22"/>
                <w:szCs w:val="22"/>
              </w:rPr>
              <w:t xml:space="preserve">исленность АУП – </w:t>
            </w:r>
            <w:r w:rsidR="008309C8">
              <w:rPr>
                <w:i w:val="0"/>
                <w:sz w:val="22"/>
                <w:szCs w:val="22"/>
              </w:rPr>
              <w:t>10</w:t>
            </w:r>
            <w:r w:rsidR="00EF3284" w:rsidRPr="00EF3284">
              <w:rPr>
                <w:i w:val="0"/>
                <w:sz w:val="22"/>
                <w:szCs w:val="22"/>
              </w:rPr>
              <w:t xml:space="preserve"> чел</w:t>
            </w:r>
            <w:r w:rsidR="00693E9A">
              <w:rPr>
                <w:i w:val="0"/>
                <w:sz w:val="22"/>
                <w:szCs w:val="22"/>
              </w:rPr>
              <w:t>.;</w:t>
            </w:r>
          </w:p>
          <w:p w:rsidR="002131F3" w:rsidRDefault="002131F3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 xml:space="preserve">-  одновременное пребывание - </w:t>
            </w:r>
            <w:r w:rsidR="008309C8">
              <w:rPr>
                <w:rFonts w:eastAsia="@Arial Unicode MS"/>
                <w:i w:val="0"/>
                <w:sz w:val="22"/>
                <w:szCs w:val="22"/>
              </w:rPr>
              <w:t>52</w:t>
            </w:r>
            <w:r w:rsidR="00AC6FE3" w:rsidRPr="00EF3284">
              <w:rPr>
                <w:rFonts w:eastAsia="@Arial Unicode MS"/>
                <w:i w:val="0"/>
                <w:sz w:val="22"/>
                <w:szCs w:val="22"/>
              </w:rPr>
              <w:t>человек</w:t>
            </w:r>
            <w:r w:rsidR="00EF3284" w:rsidRPr="00EF3284">
              <w:rPr>
                <w:rFonts w:eastAsia="@Arial Unicode MS"/>
                <w:i w:val="0"/>
                <w:sz w:val="22"/>
                <w:szCs w:val="22"/>
              </w:rPr>
              <w:t xml:space="preserve"> (в </w:t>
            </w:r>
            <w:proofErr w:type="spellStart"/>
            <w:r w:rsidR="00EF3284" w:rsidRPr="00EF3284">
              <w:rPr>
                <w:rFonts w:eastAsia="@Arial Unicode MS"/>
                <w:i w:val="0"/>
                <w:sz w:val="22"/>
                <w:szCs w:val="22"/>
              </w:rPr>
              <w:t>пересмен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>о</w:t>
            </w:r>
            <w:r w:rsidR="00EF3284" w:rsidRPr="00EF3284">
              <w:rPr>
                <w:rFonts w:eastAsia="@Arial Unicode MS"/>
                <w:i w:val="0"/>
                <w:sz w:val="22"/>
                <w:szCs w:val="22"/>
              </w:rPr>
              <w:t>к</w:t>
            </w:r>
            <w:proofErr w:type="spellEnd"/>
            <w:r w:rsidR="00693E9A">
              <w:rPr>
                <w:rFonts w:eastAsia="@Arial Unicode MS"/>
                <w:i w:val="0"/>
                <w:sz w:val="22"/>
                <w:szCs w:val="22"/>
              </w:rPr>
              <w:t xml:space="preserve"> -</w:t>
            </w:r>
            <w:r w:rsidR="00EF3284" w:rsidRPr="00EF3284">
              <w:rPr>
                <w:rFonts w:eastAsia="@Arial Unicode MS"/>
                <w:i w:val="0"/>
                <w:sz w:val="22"/>
                <w:szCs w:val="22"/>
              </w:rPr>
              <w:t xml:space="preserve"> одновременное пребывание 90 чел)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>.</w:t>
            </w:r>
          </w:p>
          <w:p w:rsidR="00132012" w:rsidRDefault="00132012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</w:p>
          <w:p w:rsidR="002903C2" w:rsidRDefault="002131F3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2131F3">
              <w:rPr>
                <w:rFonts w:eastAsia="@Arial Unicode MS"/>
                <w:i w:val="0"/>
                <w:sz w:val="22"/>
                <w:szCs w:val="22"/>
              </w:rPr>
              <w:t xml:space="preserve">Состав 1 этажа: </w:t>
            </w:r>
          </w:p>
          <w:p w:rsidR="002903C2" w:rsidRPr="00C747D3" w:rsidRDefault="002903C2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>- раздевалки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2903C2" w:rsidRPr="00C747D3" w:rsidRDefault="002903C2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r w:rsidR="002131F3" w:rsidRPr="00C747D3">
              <w:rPr>
                <w:rFonts w:eastAsia="@Arial Unicode MS"/>
                <w:i w:val="0"/>
                <w:sz w:val="22"/>
                <w:szCs w:val="22"/>
              </w:rPr>
              <w:t>душевые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2903C2" w:rsidRDefault="002903C2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r w:rsidR="002131F3" w:rsidRPr="00C747D3">
              <w:rPr>
                <w:rFonts w:eastAsia="@Arial Unicode MS"/>
                <w:i w:val="0"/>
                <w:sz w:val="22"/>
                <w:szCs w:val="22"/>
              </w:rPr>
              <w:t>туалеты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616171" w:rsidRPr="00C747D3" w:rsidRDefault="00616171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>-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 xml:space="preserve"> </w:t>
            </w:r>
            <w:r>
              <w:rPr>
                <w:rFonts w:eastAsia="@Arial Unicode MS"/>
                <w:i w:val="0"/>
                <w:sz w:val="22"/>
                <w:szCs w:val="22"/>
              </w:rPr>
              <w:t>серверная;</w:t>
            </w:r>
          </w:p>
          <w:p w:rsidR="00AA1F45" w:rsidRPr="00C747D3" w:rsidRDefault="002903C2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r w:rsidR="002131F3" w:rsidRPr="00C747D3">
              <w:rPr>
                <w:rFonts w:eastAsia="@Arial Unicode MS"/>
                <w:i w:val="0"/>
                <w:sz w:val="22"/>
                <w:szCs w:val="22"/>
              </w:rPr>
              <w:t>комната приема пищи</w:t>
            </w: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 на 20 чел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FE1ACA" w:rsidRPr="00C747D3" w:rsidRDefault="00FE1ACA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>- помещение охраны –  не менее 15 м</w:t>
            </w:r>
            <w:proofErr w:type="gramStart"/>
            <w:r w:rsidRPr="00C747D3">
              <w:rPr>
                <w:rFonts w:eastAsia="@Arial Unicode MS"/>
                <w:i w:val="0"/>
                <w:sz w:val="22"/>
                <w:szCs w:val="22"/>
              </w:rPr>
              <w:t>2</w:t>
            </w:r>
            <w:proofErr w:type="gramEnd"/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2903C2" w:rsidRPr="00C747D3" w:rsidRDefault="002903C2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r w:rsidR="002131F3" w:rsidRPr="00C747D3">
              <w:rPr>
                <w:rFonts w:eastAsia="@Arial Unicode MS"/>
                <w:i w:val="0"/>
                <w:sz w:val="22"/>
                <w:szCs w:val="22"/>
              </w:rPr>
              <w:t>подсобные помещения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FE1ACA" w:rsidRPr="00C747D3" w:rsidRDefault="00FE1ACA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- технические помещения (эл. </w:t>
            </w:r>
            <w:proofErr w:type="gramStart"/>
            <w:r w:rsidRPr="00C747D3">
              <w:rPr>
                <w:rFonts w:eastAsia="@Arial Unicode MS"/>
                <w:i w:val="0"/>
                <w:sz w:val="22"/>
                <w:szCs w:val="22"/>
              </w:rPr>
              <w:t>щитовая</w:t>
            </w:r>
            <w:proofErr w:type="gramEnd"/>
            <w:r w:rsidRPr="00C747D3">
              <w:rPr>
                <w:rFonts w:eastAsia="@Arial Unicode MS"/>
                <w:i w:val="0"/>
                <w:sz w:val="22"/>
                <w:szCs w:val="22"/>
              </w:rPr>
              <w:t>, тепловой узел, помещение для установки шкафов управления, и.т.п.)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2131F3" w:rsidRPr="00C747D3" w:rsidRDefault="002903C2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>-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 xml:space="preserve"> </w:t>
            </w:r>
            <w:r w:rsidR="002131F3" w:rsidRPr="00C747D3">
              <w:rPr>
                <w:rFonts w:eastAsia="@Arial Unicode MS"/>
                <w:i w:val="0"/>
                <w:sz w:val="22"/>
                <w:szCs w:val="22"/>
              </w:rPr>
              <w:t>помещение для хранения и выдачи аксессуаров для экскурсий (жилеты, каски,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 xml:space="preserve"> </w:t>
            </w:r>
            <w:r w:rsidR="002131F3" w:rsidRPr="00C747D3">
              <w:rPr>
                <w:rFonts w:eastAsia="@Arial Unicode MS"/>
                <w:i w:val="0"/>
                <w:sz w:val="22"/>
                <w:szCs w:val="22"/>
              </w:rPr>
              <w:t xml:space="preserve">обувь) </w:t>
            </w: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– на 40 чел., </w:t>
            </w:r>
            <w:r w:rsidR="002131F3" w:rsidRPr="00C747D3">
              <w:rPr>
                <w:rFonts w:eastAsia="@Arial Unicode MS"/>
                <w:i w:val="0"/>
                <w:sz w:val="22"/>
                <w:szCs w:val="22"/>
              </w:rPr>
              <w:t>со своим выходом в цех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 xml:space="preserve"> с о</w:t>
            </w:r>
            <w:r w:rsidR="0077513A" w:rsidRPr="00C747D3">
              <w:rPr>
                <w:rFonts w:eastAsia="@Arial Unicode MS"/>
                <w:i w:val="0"/>
                <w:sz w:val="22"/>
                <w:szCs w:val="22"/>
              </w:rPr>
              <w:t>беспечени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ем</w:t>
            </w:r>
            <w:r w:rsidR="0077513A" w:rsidRPr="00C747D3">
              <w:rPr>
                <w:rFonts w:eastAsia="@Arial Unicode MS"/>
                <w:i w:val="0"/>
                <w:sz w:val="22"/>
                <w:szCs w:val="22"/>
              </w:rPr>
              <w:t xml:space="preserve"> контроля доступа и безопасности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9A2F2B" w:rsidRPr="00C747D3" w:rsidRDefault="009A2F2B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>- мед</w:t>
            </w:r>
            <w:proofErr w:type="gramStart"/>
            <w:r w:rsidRPr="00C747D3">
              <w:rPr>
                <w:rFonts w:eastAsia="@Arial Unicode MS"/>
                <w:i w:val="0"/>
                <w:sz w:val="22"/>
                <w:szCs w:val="22"/>
              </w:rPr>
              <w:t>.</w:t>
            </w:r>
            <w:proofErr w:type="gramEnd"/>
            <w:r w:rsidR="00693E9A">
              <w:rPr>
                <w:rFonts w:eastAsia="@Arial Unicode MS"/>
                <w:i w:val="0"/>
                <w:sz w:val="22"/>
                <w:szCs w:val="22"/>
              </w:rPr>
              <w:t xml:space="preserve"> </w:t>
            </w:r>
            <w:proofErr w:type="gramStart"/>
            <w:r w:rsidRPr="00C747D3">
              <w:rPr>
                <w:rFonts w:eastAsia="@Arial Unicode MS"/>
                <w:i w:val="0"/>
                <w:sz w:val="22"/>
                <w:szCs w:val="22"/>
              </w:rPr>
              <w:t>п</w:t>
            </w:r>
            <w:proofErr w:type="gramEnd"/>
            <w:r w:rsidRPr="00C747D3">
              <w:rPr>
                <w:rFonts w:eastAsia="@Arial Unicode MS"/>
                <w:i w:val="0"/>
                <w:sz w:val="22"/>
                <w:szCs w:val="22"/>
              </w:rPr>
              <w:t>ункт - не менее 12 м2</w:t>
            </w:r>
            <w:r w:rsidR="00AA1F45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301AC5" w:rsidRDefault="00301AC5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>-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 xml:space="preserve"> </w:t>
            </w:r>
            <w:r w:rsidRPr="00C747D3">
              <w:rPr>
                <w:rFonts w:eastAsia="@Arial Unicode MS"/>
                <w:i w:val="0"/>
                <w:sz w:val="22"/>
                <w:szCs w:val="22"/>
              </w:rPr>
              <w:t>иные помещения по согласованию с Заказчиком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693E9A" w:rsidRPr="00C747D3" w:rsidRDefault="00693E9A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eastAsia="@Arial Unicode MS"/>
                <w:i w:val="0"/>
                <w:sz w:val="22"/>
                <w:szCs w:val="22"/>
              </w:rPr>
              <w:t>насосная</w:t>
            </w:r>
            <w:proofErr w:type="gramEnd"/>
            <w:r>
              <w:rPr>
                <w:rFonts w:eastAsia="@Arial Unicode MS"/>
                <w:i w:val="0"/>
                <w:sz w:val="22"/>
                <w:szCs w:val="22"/>
              </w:rPr>
              <w:t xml:space="preserve"> для системы пожаротушения.</w:t>
            </w:r>
          </w:p>
          <w:p w:rsidR="00FE1ACA" w:rsidRPr="00C747D3" w:rsidRDefault="00FE1ACA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Состав 2 этажа: </w:t>
            </w:r>
          </w:p>
          <w:p w:rsidR="00FE1ACA" w:rsidRPr="00C747D3" w:rsidRDefault="00FE1ACA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>- кабинеты АУП (директор, бухгалтерия, зам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>естители директора</w:t>
            </w:r>
            <w:r w:rsidRPr="00C747D3">
              <w:rPr>
                <w:rFonts w:eastAsia="@Arial Unicode MS"/>
                <w:i w:val="0"/>
                <w:sz w:val="22"/>
                <w:szCs w:val="22"/>
              </w:rPr>
              <w:t>, комм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>ерческий</w:t>
            </w: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 отдел, приемная)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>;</w:t>
            </w: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 </w:t>
            </w:r>
          </w:p>
          <w:p w:rsidR="009A2F2B" w:rsidRDefault="009A2F2B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C747D3">
              <w:rPr>
                <w:rFonts w:eastAsia="@Arial Unicode MS"/>
                <w:i w:val="0"/>
                <w:sz w:val="22"/>
                <w:szCs w:val="22"/>
              </w:rPr>
              <w:t>- учебный класс для инструктажей/совещаний/ до 40 чел – 60-70 кв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>.</w:t>
            </w:r>
            <w:r w:rsidRPr="00C747D3">
              <w:rPr>
                <w:rFonts w:eastAsia="@Arial Unicode MS"/>
                <w:i w:val="0"/>
                <w:sz w:val="22"/>
                <w:szCs w:val="22"/>
              </w:rPr>
              <w:t xml:space="preserve"> метров с панорамным видом в цех</w:t>
            </w:r>
            <w:r w:rsidR="00693E9A">
              <w:rPr>
                <w:rFonts w:eastAsia="@Arial Unicode MS"/>
                <w:i w:val="0"/>
                <w:sz w:val="22"/>
                <w:szCs w:val="22"/>
              </w:rPr>
              <w:t xml:space="preserve"> (при возможности)</w:t>
            </w:r>
            <w:r w:rsidR="00B84889" w:rsidRPr="00C747D3">
              <w:rPr>
                <w:rFonts w:eastAsia="@Arial Unicode MS"/>
                <w:i w:val="0"/>
                <w:sz w:val="22"/>
                <w:szCs w:val="22"/>
              </w:rPr>
              <w:t>;</w:t>
            </w:r>
          </w:p>
          <w:p w:rsidR="00616171" w:rsidRPr="00C747D3" w:rsidRDefault="00616171" w:rsidP="00C41522">
            <w:pPr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>
              <w:rPr>
                <w:rFonts w:eastAsia="@Arial Unicode MS"/>
                <w:i w:val="0"/>
                <w:sz w:val="22"/>
                <w:szCs w:val="22"/>
              </w:rPr>
              <w:t>- экспозиционная;</w:t>
            </w:r>
          </w:p>
          <w:p w:rsidR="00FE1ACA" w:rsidRDefault="00FE1ACA" w:rsidP="00C4152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- иные помещения по согласованию с Заказчиком</w:t>
            </w:r>
            <w:r w:rsidR="00693E9A">
              <w:rPr>
                <w:i w:val="0"/>
                <w:sz w:val="22"/>
                <w:szCs w:val="22"/>
              </w:rPr>
              <w:t>.</w:t>
            </w:r>
          </w:p>
          <w:p w:rsidR="00FE1ACA" w:rsidRPr="006338EE" w:rsidRDefault="006338EE" w:rsidP="00C41522">
            <w:pPr>
              <w:jc w:val="both"/>
              <w:rPr>
                <w:i w:val="0"/>
                <w:sz w:val="22"/>
                <w:szCs w:val="22"/>
              </w:rPr>
            </w:pPr>
            <w:r w:rsidRPr="006338EE">
              <w:rPr>
                <w:i w:val="0"/>
                <w:sz w:val="22"/>
                <w:szCs w:val="22"/>
              </w:rPr>
              <w:t xml:space="preserve">В административно-бытовом здании предусмотреть наличие </w:t>
            </w:r>
            <w:proofErr w:type="spellStart"/>
            <w:r w:rsidRPr="006338EE">
              <w:rPr>
                <w:i w:val="0"/>
                <w:sz w:val="22"/>
                <w:szCs w:val="22"/>
              </w:rPr>
              <w:t>шумоизоляции</w:t>
            </w:r>
            <w:proofErr w:type="spellEnd"/>
            <w:r w:rsidRPr="006338EE">
              <w:rPr>
                <w:i w:val="0"/>
                <w:sz w:val="22"/>
                <w:szCs w:val="22"/>
              </w:rPr>
              <w:t xml:space="preserve"> от </w:t>
            </w:r>
            <w:r>
              <w:rPr>
                <w:i w:val="0"/>
                <w:sz w:val="22"/>
                <w:szCs w:val="22"/>
              </w:rPr>
              <w:t>производственного здания</w:t>
            </w:r>
            <w:r w:rsidR="00B84889">
              <w:rPr>
                <w:i w:val="0"/>
                <w:sz w:val="22"/>
                <w:szCs w:val="22"/>
              </w:rPr>
              <w:t>.</w:t>
            </w:r>
          </w:p>
          <w:p w:rsidR="00FE1ACA" w:rsidRDefault="00FE1ACA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@Arial Unicode MS"/>
                <w:i w:val="0"/>
                <w:sz w:val="22"/>
                <w:szCs w:val="22"/>
              </w:rPr>
            </w:pPr>
            <w:r w:rsidRPr="00BF5F23">
              <w:rPr>
                <w:rFonts w:eastAsia="@Arial Unicode MS"/>
                <w:i w:val="0"/>
                <w:sz w:val="22"/>
                <w:szCs w:val="22"/>
              </w:rPr>
              <w:t>Состав и назначение помещений, количество  и оборудование рабочих мест в каждом служебном помещении, предполагаемая площадь, предоставляется Заказчиком.</w:t>
            </w:r>
          </w:p>
          <w:p w:rsidR="004B7B1A" w:rsidRDefault="004B7B1A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@Arial Unicode MS"/>
                <w:i w:val="0"/>
                <w:sz w:val="22"/>
                <w:szCs w:val="22"/>
              </w:rPr>
            </w:pPr>
          </w:p>
          <w:p w:rsidR="004B7B1A" w:rsidRDefault="004B7B1A" w:rsidP="004B7B1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proofErr w:type="gramStart"/>
            <w:r w:rsidRPr="004B7B1A">
              <w:rPr>
                <w:i w:val="0"/>
                <w:sz w:val="22"/>
                <w:szCs w:val="22"/>
              </w:rPr>
              <w:t xml:space="preserve">Здание АБК выполнить каркасным, </w:t>
            </w:r>
            <w:proofErr w:type="spellStart"/>
            <w:r w:rsidR="00616171">
              <w:rPr>
                <w:i w:val="0"/>
                <w:sz w:val="22"/>
                <w:szCs w:val="22"/>
              </w:rPr>
              <w:t>бе</w:t>
            </w:r>
            <w:r w:rsidR="008561B9">
              <w:rPr>
                <w:i w:val="0"/>
                <w:sz w:val="22"/>
                <w:szCs w:val="22"/>
              </w:rPr>
              <w:t>с</w:t>
            </w:r>
            <w:r w:rsidR="00616171">
              <w:rPr>
                <w:i w:val="0"/>
                <w:sz w:val="22"/>
                <w:szCs w:val="22"/>
              </w:rPr>
              <w:t>подвальным</w:t>
            </w:r>
            <w:proofErr w:type="spellEnd"/>
            <w:r w:rsidR="00616171">
              <w:rPr>
                <w:i w:val="0"/>
                <w:sz w:val="22"/>
                <w:szCs w:val="22"/>
              </w:rPr>
              <w:t xml:space="preserve">  или </w:t>
            </w:r>
            <w:r w:rsidR="00540607">
              <w:rPr>
                <w:i w:val="0"/>
                <w:sz w:val="22"/>
                <w:szCs w:val="22"/>
              </w:rPr>
              <w:t xml:space="preserve">с </w:t>
            </w:r>
            <w:r w:rsidRPr="004B7B1A">
              <w:rPr>
                <w:i w:val="0"/>
                <w:sz w:val="22"/>
                <w:szCs w:val="22"/>
              </w:rPr>
              <w:t>полуподвальным помещением.</w:t>
            </w:r>
            <w:proofErr w:type="gramEnd"/>
            <w:r w:rsidRPr="004B7B1A">
              <w:rPr>
                <w:i w:val="0"/>
                <w:sz w:val="22"/>
                <w:szCs w:val="22"/>
              </w:rPr>
              <w:t xml:space="preserve"> Кровля плоская наплавляемая, фасады предположительно вентилируемые</w:t>
            </w:r>
            <w:r>
              <w:rPr>
                <w:i w:val="0"/>
                <w:sz w:val="22"/>
                <w:szCs w:val="22"/>
              </w:rPr>
              <w:t>.</w:t>
            </w:r>
          </w:p>
          <w:p w:rsidR="004B7B1A" w:rsidRDefault="004B7B1A" w:rsidP="004B7B1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4B7B1A">
              <w:rPr>
                <w:i w:val="0"/>
                <w:sz w:val="22"/>
                <w:szCs w:val="22"/>
              </w:rPr>
              <w:t>Предусмотреть сплошное остекление по периметру здания в две линии по каждому этажу</w:t>
            </w:r>
            <w:r>
              <w:rPr>
                <w:i w:val="0"/>
                <w:sz w:val="22"/>
                <w:szCs w:val="22"/>
              </w:rPr>
              <w:t>.</w:t>
            </w:r>
          </w:p>
          <w:p w:rsidR="004B7B1A" w:rsidRPr="004B7B1A" w:rsidRDefault="004B7B1A" w:rsidP="004B7B1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4B7B1A">
              <w:rPr>
                <w:i w:val="0"/>
                <w:sz w:val="22"/>
                <w:szCs w:val="22"/>
              </w:rPr>
              <w:t>Вход в здание запроектировать без ступенек, дверь стеклянная, без козырька. На входе в цех – пропускная система с охраной. Дополнительно на входе предусмотреть место выдачи касок и жилетов</w:t>
            </w:r>
            <w:r w:rsidR="00540607">
              <w:rPr>
                <w:i w:val="0"/>
                <w:sz w:val="22"/>
                <w:szCs w:val="22"/>
              </w:rPr>
              <w:t>.</w:t>
            </w:r>
          </w:p>
          <w:p w:rsidR="004B7B1A" w:rsidRPr="004B7B1A" w:rsidRDefault="004B7B1A" w:rsidP="004B7B1A">
            <w:pPr>
              <w:spacing w:before="100" w:beforeAutospacing="1" w:after="202" w:line="240" w:lineRule="auto"/>
              <w:jc w:val="left"/>
              <w:rPr>
                <w:i w:val="0"/>
                <w:sz w:val="22"/>
                <w:szCs w:val="22"/>
              </w:rPr>
            </w:pPr>
            <w:r w:rsidRPr="004B7B1A">
              <w:rPr>
                <w:i w:val="0"/>
                <w:sz w:val="22"/>
                <w:szCs w:val="22"/>
              </w:rPr>
              <w:t>Цвет фасада – светло-серый</w:t>
            </w:r>
            <w:r w:rsidR="00540607">
              <w:rPr>
                <w:i w:val="0"/>
                <w:sz w:val="22"/>
                <w:szCs w:val="22"/>
              </w:rPr>
              <w:t>.</w:t>
            </w:r>
          </w:p>
          <w:p w:rsidR="004B7B1A" w:rsidRPr="004B7B1A" w:rsidRDefault="004B7B1A" w:rsidP="004B7B1A">
            <w:pPr>
              <w:spacing w:before="100" w:beforeAutospacing="1" w:after="202" w:line="240" w:lineRule="auto"/>
              <w:jc w:val="left"/>
              <w:rPr>
                <w:i w:val="0"/>
                <w:sz w:val="22"/>
                <w:szCs w:val="22"/>
              </w:rPr>
            </w:pPr>
            <w:r w:rsidRPr="004B7B1A">
              <w:rPr>
                <w:i w:val="0"/>
                <w:sz w:val="22"/>
                <w:szCs w:val="22"/>
              </w:rPr>
              <w:t>На втором этаже предус</w:t>
            </w:r>
            <w:r>
              <w:rPr>
                <w:i w:val="0"/>
                <w:sz w:val="22"/>
                <w:szCs w:val="22"/>
              </w:rPr>
              <w:t xml:space="preserve">мотреть экспозиционную комнату </w:t>
            </w:r>
            <w:r w:rsidRPr="004B7B1A">
              <w:rPr>
                <w:i w:val="0"/>
                <w:sz w:val="22"/>
                <w:szCs w:val="22"/>
              </w:rPr>
              <w:t>для визуализации процесса сортировки и переработка ТБО</w:t>
            </w:r>
            <w:r>
              <w:rPr>
                <w:i w:val="0"/>
                <w:sz w:val="22"/>
                <w:szCs w:val="22"/>
              </w:rPr>
              <w:t>.</w:t>
            </w:r>
          </w:p>
          <w:p w:rsidR="004B7B1A" w:rsidRDefault="004B7B1A" w:rsidP="00540607">
            <w:pPr>
              <w:spacing w:before="100" w:beforeAutospacing="1" w:after="202" w:line="240" w:lineRule="auto"/>
              <w:jc w:val="both"/>
              <w:rPr>
                <w:i w:val="0"/>
                <w:sz w:val="22"/>
                <w:szCs w:val="22"/>
              </w:rPr>
            </w:pPr>
            <w:r w:rsidRPr="004B7B1A">
              <w:rPr>
                <w:i w:val="0"/>
                <w:sz w:val="22"/>
                <w:szCs w:val="22"/>
              </w:rPr>
              <w:t>Мойки и раздевалки для персонала на первом этаже должны быть современными и комфортными. Столовая так же современной и удобной (приготовление пищи не предполагается</w:t>
            </w:r>
            <w:r>
              <w:rPr>
                <w:i w:val="0"/>
                <w:sz w:val="22"/>
                <w:szCs w:val="22"/>
              </w:rPr>
              <w:t>).</w:t>
            </w:r>
          </w:p>
          <w:p w:rsidR="006910D6" w:rsidRDefault="004B7B1A" w:rsidP="00540607">
            <w:pPr>
              <w:spacing w:before="100" w:beforeAutospacing="1" w:after="202" w:line="240" w:lineRule="auto"/>
              <w:jc w:val="both"/>
              <w:rPr>
                <w:b/>
                <w:i w:val="0"/>
                <w:sz w:val="22"/>
                <w:szCs w:val="22"/>
              </w:rPr>
            </w:pPr>
            <w:r w:rsidRPr="004B7B1A">
              <w:rPr>
                <w:i w:val="0"/>
                <w:sz w:val="22"/>
                <w:szCs w:val="22"/>
              </w:rPr>
              <w:t>Подъезд к АБК и стоянку перед АБК запроектировать с учётом наличия автобуса для доставки работников комплекса к месту работы. Дополнительно предусмотреть пешеходную дорожку от существующей хозяйственной з</w:t>
            </w:r>
            <w:r>
              <w:rPr>
                <w:i w:val="0"/>
                <w:sz w:val="22"/>
                <w:szCs w:val="22"/>
              </w:rPr>
              <w:t>оны к проектируемому зданию АБК.</w:t>
            </w:r>
          </w:p>
          <w:p w:rsidR="002753C9" w:rsidRDefault="00A36220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Комплектная трансформаторная подстанция</w:t>
            </w:r>
            <w:r w:rsidRPr="00E86D5D">
              <w:rPr>
                <w:b/>
                <w:i w:val="0"/>
                <w:sz w:val="22"/>
                <w:szCs w:val="22"/>
              </w:rPr>
              <w:t xml:space="preserve"> (К</w:t>
            </w:r>
            <w:r>
              <w:rPr>
                <w:b/>
                <w:i w:val="0"/>
                <w:sz w:val="22"/>
                <w:szCs w:val="22"/>
              </w:rPr>
              <w:t>Т</w:t>
            </w:r>
            <w:r w:rsidRPr="00E86D5D">
              <w:rPr>
                <w:b/>
                <w:i w:val="0"/>
                <w:sz w:val="22"/>
                <w:szCs w:val="22"/>
              </w:rPr>
              <w:t>П)</w:t>
            </w:r>
            <w:r>
              <w:rPr>
                <w:b/>
                <w:i w:val="0"/>
                <w:sz w:val="22"/>
                <w:szCs w:val="22"/>
              </w:rPr>
              <w:t xml:space="preserve"> – </w:t>
            </w:r>
            <w:proofErr w:type="gramStart"/>
            <w:r w:rsidRPr="0049012B">
              <w:rPr>
                <w:i w:val="0"/>
                <w:sz w:val="22"/>
                <w:szCs w:val="22"/>
              </w:rPr>
              <w:t>модульное</w:t>
            </w:r>
            <w:proofErr w:type="gramEnd"/>
            <w:r>
              <w:rPr>
                <w:i w:val="0"/>
                <w:sz w:val="22"/>
                <w:szCs w:val="22"/>
              </w:rPr>
              <w:t xml:space="preserve"> задние согласно электрической мощности.</w:t>
            </w:r>
          </w:p>
          <w:p w:rsidR="00A36220" w:rsidRDefault="00A36220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E468F6" w:rsidRDefault="00C3492A" w:rsidP="006A1B4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C3492A">
              <w:rPr>
                <w:b/>
                <w:i w:val="0"/>
                <w:sz w:val="22"/>
                <w:szCs w:val="22"/>
              </w:rPr>
              <w:t>Котельная</w:t>
            </w:r>
            <w:r w:rsidR="00A36220">
              <w:rPr>
                <w:b/>
                <w:i w:val="0"/>
                <w:sz w:val="22"/>
                <w:szCs w:val="22"/>
              </w:rPr>
              <w:t xml:space="preserve"> на твердом топливе </w:t>
            </w:r>
            <w:r>
              <w:rPr>
                <w:b/>
                <w:i w:val="0"/>
                <w:sz w:val="22"/>
                <w:szCs w:val="22"/>
              </w:rPr>
              <w:t xml:space="preserve"> – </w:t>
            </w:r>
            <w:r w:rsidR="00A36220">
              <w:rPr>
                <w:b/>
                <w:i w:val="0"/>
                <w:sz w:val="22"/>
                <w:szCs w:val="22"/>
              </w:rPr>
              <w:t xml:space="preserve"> тип (</w:t>
            </w:r>
            <w:r w:rsidRPr="00C3492A">
              <w:rPr>
                <w:i w:val="0"/>
                <w:sz w:val="22"/>
                <w:szCs w:val="22"/>
              </w:rPr>
              <w:t>модульное здание</w:t>
            </w:r>
            <w:r w:rsidR="00A36220">
              <w:rPr>
                <w:i w:val="0"/>
                <w:sz w:val="22"/>
                <w:szCs w:val="22"/>
              </w:rPr>
              <w:t xml:space="preserve"> или пристроенное к АБК помещение)</w:t>
            </w:r>
            <w:r>
              <w:rPr>
                <w:i w:val="0"/>
                <w:sz w:val="22"/>
                <w:szCs w:val="22"/>
              </w:rPr>
              <w:t xml:space="preserve">, согласно </w:t>
            </w:r>
          </w:p>
          <w:p w:rsidR="00C3492A" w:rsidRDefault="00C3492A" w:rsidP="006A1B4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тепловой мощности</w:t>
            </w:r>
            <w:r w:rsidR="00E468F6">
              <w:rPr>
                <w:i w:val="0"/>
                <w:sz w:val="22"/>
                <w:szCs w:val="22"/>
              </w:rPr>
              <w:t xml:space="preserve"> и требований Заказчика</w:t>
            </w:r>
            <w:r w:rsidR="002D50F3">
              <w:rPr>
                <w:i w:val="0"/>
                <w:sz w:val="22"/>
                <w:szCs w:val="22"/>
              </w:rPr>
              <w:t>.</w:t>
            </w:r>
          </w:p>
          <w:p w:rsidR="00E468F6" w:rsidRDefault="00E468F6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E468F6" w:rsidRDefault="00E468F6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 xml:space="preserve">Планировочные </w:t>
            </w:r>
            <w:r w:rsidRPr="00337BF1">
              <w:rPr>
                <w:b/>
                <w:i w:val="0"/>
                <w:sz w:val="22"/>
                <w:szCs w:val="22"/>
              </w:rPr>
              <w:t xml:space="preserve"> решения </w:t>
            </w:r>
            <w:r>
              <w:rPr>
                <w:b/>
                <w:i w:val="0"/>
                <w:sz w:val="22"/>
                <w:szCs w:val="22"/>
              </w:rPr>
              <w:t xml:space="preserve"> производственного здания и АБК </w:t>
            </w:r>
            <w:r w:rsidRPr="00337BF1">
              <w:rPr>
                <w:b/>
                <w:i w:val="0"/>
                <w:sz w:val="22"/>
                <w:szCs w:val="22"/>
              </w:rPr>
              <w:t xml:space="preserve"> – согласовать с Заказчиком</w:t>
            </w:r>
          </w:p>
          <w:p w:rsidR="00B84889" w:rsidRPr="00E86D5D" w:rsidRDefault="00B84889" w:rsidP="00C415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Требования к </w:t>
            </w:r>
            <w:proofErr w:type="gramStart"/>
            <w:r w:rsidRPr="00BF5F23">
              <w:rPr>
                <w:i w:val="0"/>
                <w:sz w:val="22"/>
                <w:szCs w:val="22"/>
              </w:rPr>
              <w:t>архитектурным решениям</w:t>
            </w:r>
            <w:proofErr w:type="gramEnd"/>
            <w:r w:rsidRPr="00BF5F23">
              <w:rPr>
                <w:i w:val="0"/>
                <w:sz w:val="22"/>
                <w:szCs w:val="22"/>
              </w:rPr>
              <w:t xml:space="preserve"> и  отделке фасадов</w:t>
            </w:r>
          </w:p>
        </w:tc>
        <w:tc>
          <w:tcPr>
            <w:tcW w:w="2824" w:type="pct"/>
            <w:gridSpan w:val="2"/>
          </w:tcPr>
          <w:p w:rsidR="00812750" w:rsidRDefault="00812750" w:rsidP="006A1B45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Отделка фасада </w:t>
            </w:r>
            <w:r w:rsidR="00E468F6">
              <w:rPr>
                <w:i w:val="0"/>
                <w:sz w:val="22"/>
                <w:szCs w:val="22"/>
              </w:rPr>
              <w:t xml:space="preserve">производственного </w:t>
            </w:r>
            <w:r w:rsidRPr="00BF5F23">
              <w:rPr>
                <w:i w:val="0"/>
                <w:sz w:val="22"/>
                <w:szCs w:val="22"/>
              </w:rPr>
              <w:t xml:space="preserve">здания </w:t>
            </w:r>
            <w:proofErr w:type="gramStart"/>
            <w:r w:rsidR="00E468F6">
              <w:rPr>
                <w:i w:val="0"/>
                <w:sz w:val="22"/>
                <w:szCs w:val="22"/>
              </w:rPr>
              <w:t>–п</w:t>
            </w:r>
            <w:proofErr w:type="gramEnd"/>
            <w:r w:rsidR="00E468F6">
              <w:rPr>
                <w:i w:val="0"/>
                <w:sz w:val="22"/>
                <w:szCs w:val="22"/>
              </w:rPr>
              <w:t>рофилированный лист из оцинкованной окрашенной стали</w:t>
            </w:r>
            <w:r w:rsidR="00B84889">
              <w:rPr>
                <w:i w:val="0"/>
                <w:sz w:val="22"/>
                <w:szCs w:val="22"/>
              </w:rPr>
              <w:t xml:space="preserve"> ( или </w:t>
            </w:r>
            <w:proofErr w:type="spellStart"/>
            <w:r w:rsidR="00B84889">
              <w:rPr>
                <w:i w:val="0"/>
                <w:sz w:val="22"/>
                <w:szCs w:val="22"/>
              </w:rPr>
              <w:t>сендвич</w:t>
            </w:r>
            <w:proofErr w:type="spellEnd"/>
            <w:r w:rsidR="00B84889">
              <w:rPr>
                <w:i w:val="0"/>
                <w:sz w:val="22"/>
                <w:szCs w:val="22"/>
              </w:rPr>
              <w:t xml:space="preserve"> панели)</w:t>
            </w:r>
            <w:r w:rsidR="002D50F3">
              <w:rPr>
                <w:i w:val="0"/>
                <w:sz w:val="22"/>
                <w:szCs w:val="22"/>
              </w:rPr>
              <w:t>, кирпичн</w:t>
            </w:r>
            <w:r w:rsidR="00B84889">
              <w:rPr>
                <w:i w:val="0"/>
                <w:sz w:val="22"/>
                <w:szCs w:val="22"/>
              </w:rPr>
              <w:t xml:space="preserve">ая </w:t>
            </w:r>
            <w:r w:rsidR="00A7369F">
              <w:rPr>
                <w:i w:val="0"/>
                <w:sz w:val="22"/>
                <w:szCs w:val="22"/>
              </w:rPr>
              <w:t>противопожарн</w:t>
            </w:r>
            <w:r w:rsidR="00B84889">
              <w:rPr>
                <w:i w:val="0"/>
                <w:sz w:val="22"/>
                <w:szCs w:val="22"/>
              </w:rPr>
              <w:t>ая</w:t>
            </w:r>
            <w:r w:rsidR="003C45B5">
              <w:rPr>
                <w:i w:val="0"/>
                <w:sz w:val="22"/>
                <w:szCs w:val="22"/>
              </w:rPr>
              <w:t xml:space="preserve"> </w:t>
            </w:r>
            <w:r w:rsidR="002D50F3">
              <w:rPr>
                <w:i w:val="0"/>
                <w:sz w:val="22"/>
                <w:szCs w:val="22"/>
              </w:rPr>
              <w:t>стен</w:t>
            </w:r>
            <w:r w:rsidR="00B84889">
              <w:rPr>
                <w:i w:val="0"/>
                <w:sz w:val="22"/>
                <w:szCs w:val="22"/>
              </w:rPr>
              <w:t>а</w:t>
            </w:r>
            <w:r w:rsidR="00A7369F">
              <w:rPr>
                <w:i w:val="0"/>
                <w:sz w:val="22"/>
                <w:szCs w:val="22"/>
              </w:rPr>
              <w:t xml:space="preserve"> склада</w:t>
            </w:r>
            <w:r w:rsidR="00E468F6">
              <w:rPr>
                <w:i w:val="0"/>
                <w:sz w:val="22"/>
                <w:szCs w:val="22"/>
              </w:rPr>
              <w:t xml:space="preserve"> на стороне примыкания к АБК</w:t>
            </w:r>
            <w:r w:rsidR="00A7369F">
              <w:rPr>
                <w:i w:val="0"/>
                <w:sz w:val="22"/>
                <w:szCs w:val="22"/>
              </w:rPr>
              <w:t xml:space="preserve"> – отделку определить проектом</w:t>
            </w:r>
            <w:r w:rsidRPr="00BF5F23">
              <w:rPr>
                <w:i w:val="0"/>
                <w:sz w:val="22"/>
                <w:szCs w:val="22"/>
              </w:rPr>
              <w:t>.</w:t>
            </w:r>
          </w:p>
          <w:p w:rsidR="00E468F6" w:rsidRPr="006A1B45" w:rsidRDefault="00E468F6" w:rsidP="006A1B45">
            <w:pPr>
              <w:spacing w:line="240" w:lineRule="auto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Отделка фасада административно</w:t>
            </w:r>
            <w:r>
              <w:rPr>
                <w:i w:val="0"/>
                <w:sz w:val="22"/>
                <w:szCs w:val="22"/>
              </w:rPr>
              <w:t>-бытового</w:t>
            </w:r>
            <w:r w:rsidRPr="00BF5F23">
              <w:rPr>
                <w:i w:val="0"/>
                <w:sz w:val="22"/>
                <w:szCs w:val="22"/>
              </w:rPr>
              <w:t xml:space="preserve"> здания  </w:t>
            </w:r>
            <w:proofErr w:type="gramStart"/>
            <w:r w:rsidRPr="00BF5F23">
              <w:rPr>
                <w:i w:val="0"/>
                <w:sz w:val="22"/>
                <w:szCs w:val="22"/>
              </w:rPr>
              <w:t>–</w:t>
            </w:r>
            <w:r w:rsidR="00027DD9">
              <w:rPr>
                <w:i w:val="0"/>
                <w:color w:val="000000" w:themeColor="text1"/>
                <w:sz w:val="22"/>
                <w:szCs w:val="22"/>
              </w:rPr>
              <w:t>к</w:t>
            </w:r>
            <w:proofErr w:type="gramEnd"/>
            <w:r w:rsidR="00027DD9">
              <w:rPr>
                <w:i w:val="0"/>
                <w:color w:val="000000" w:themeColor="text1"/>
                <w:sz w:val="22"/>
                <w:szCs w:val="22"/>
              </w:rPr>
              <w:t>онструкции с  системой навесных фасадов</w:t>
            </w:r>
            <w:r w:rsidR="00540607">
              <w:rPr>
                <w:i w:val="0"/>
                <w:color w:val="000000" w:themeColor="text1"/>
                <w:sz w:val="22"/>
                <w:szCs w:val="22"/>
              </w:rPr>
              <w:t xml:space="preserve"> или «</w:t>
            </w:r>
            <w:proofErr w:type="spellStart"/>
            <w:r w:rsidR="00540607">
              <w:rPr>
                <w:i w:val="0"/>
                <w:color w:val="000000" w:themeColor="text1"/>
                <w:sz w:val="22"/>
                <w:szCs w:val="22"/>
              </w:rPr>
              <w:t>сэнерджи</w:t>
            </w:r>
            <w:proofErr w:type="spellEnd"/>
            <w:r w:rsidR="00540607">
              <w:rPr>
                <w:i w:val="0"/>
                <w:color w:val="000000" w:themeColor="text1"/>
                <w:sz w:val="22"/>
                <w:szCs w:val="22"/>
              </w:rPr>
              <w:t>».</w:t>
            </w:r>
            <w:r w:rsidR="00027DD9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337BF1" w:rsidRPr="003C45B5" w:rsidRDefault="00337BF1" w:rsidP="003C45B5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C45B5">
              <w:rPr>
                <w:i w:val="0"/>
                <w:sz w:val="22"/>
                <w:szCs w:val="22"/>
              </w:rPr>
              <w:t xml:space="preserve">Цветовые решения отделки фасада – </w:t>
            </w:r>
            <w:r w:rsidR="003C45B5">
              <w:rPr>
                <w:i w:val="0"/>
                <w:sz w:val="22"/>
                <w:szCs w:val="22"/>
              </w:rPr>
              <w:t xml:space="preserve">светло </w:t>
            </w:r>
            <w:proofErr w:type="gramStart"/>
            <w:r w:rsidR="003C45B5">
              <w:rPr>
                <w:i w:val="0"/>
                <w:sz w:val="22"/>
                <w:szCs w:val="22"/>
              </w:rPr>
              <w:t>серый</w:t>
            </w:r>
            <w:proofErr w:type="gramEnd"/>
            <w:r w:rsidR="00540607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B20291" w:rsidTr="00755D3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 xml:space="preserve">Требования к конструктивным решениям, материалам несущих и ограждающих конструкций, 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к внутренней и наружной отделке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18.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Конструктивная схема</w:t>
            </w:r>
          </w:p>
        </w:tc>
        <w:tc>
          <w:tcPr>
            <w:tcW w:w="2824" w:type="pct"/>
            <w:gridSpan w:val="2"/>
          </w:tcPr>
          <w:p w:rsidR="007D6A64" w:rsidRDefault="00A80138" w:rsidP="007D6A64">
            <w:pPr>
              <w:pStyle w:val="a3"/>
              <w:numPr>
                <w:ilvl w:val="0"/>
                <w:numId w:val="47"/>
              </w:numPr>
              <w:jc w:val="both"/>
              <w:rPr>
                <w:i w:val="0"/>
                <w:sz w:val="22"/>
                <w:szCs w:val="22"/>
              </w:rPr>
            </w:pPr>
            <w:r w:rsidRPr="007D6A64">
              <w:rPr>
                <w:i w:val="0"/>
                <w:sz w:val="22"/>
                <w:szCs w:val="22"/>
              </w:rPr>
              <w:t>Производственное  здание</w:t>
            </w:r>
            <w:r w:rsidR="00D01853" w:rsidRPr="007D6A64">
              <w:rPr>
                <w:i w:val="0"/>
                <w:sz w:val="22"/>
                <w:szCs w:val="22"/>
              </w:rPr>
              <w:t>:</w:t>
            </w:r>
          </w:p>
          <w:p w:rsidR="007D6A64" w:rsidRPr="00C92542" w:rsidRDefault="007D6A64" w:rsidP="008077D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 размеры цеха в осях </w:t>
            </w:r>
            <w:r w:rsidR="00C92542">
              <w:rPr>
                <w:i w:val="0"/>
                <w:lang w:eastAsia="ru-RU"/>
              </w:rPr>
              <w:t>42 х 62 х 15 (</w:t>
            </w:r>
            <w:r w:rsidR="00C92542">
              <w:rPr>
                <w:i w:val="0"/>
                <w:lang w:val="en-US" w:eastAsia="ru-RU"/>
              </w:rPr>
              <w:t>h</w:t>
            </w:r>
            <w:r w:rsidR="00C92542" w:rsidRPr="00132012">
              <w:rPr>
                <w:i w:val="0"/>
                <w:lang w:eastAsia="ru-RU"/>
              </w:rPr>
              <w:t>)</w:t>
            </w:r>
            <w:r w:rsidR="00C92542">
              <w:rPr>
                <w:i w:val="0"/>
                <w:lang w:eastAsia="ru-RU"/>
              </w:rPr>
              <w:t xml:space="preserve"> м и 26х3х 9 </w:t>
            </w:r>
            <w:r w:rsidR="00C92542" w:rsidRPr="00A337C2">
              <w:rPr>
                <w:i w:val="0"/>
                <w:lang w:eastAsia="ru-RU"/>
              </w:rPr>
              <w:t xml:space="preserve"> (h)</w:t>
            </w:r>
            <w:r w:rsidR="00C92542">
              <w:rPr>
                <w:i w:val="0"/>
                <w:sz w:val="22"/>
                <w:szCs w:val="22"/>
              </w:rPr>
              <w:t xml:space="preserve">, </w:t>
            </w:r>
            <w:r>
              <w:rPr>
                <w:i w:val="0"/>
                <w:sz w:val="22"/>
                <w:szCs w:val="22"/>
              </w:rPr>
              <w:t>навеса 42х</w:t>
            </w:r>
            <w:r w:rsidR="00C92542">
              <w:rPr>
                <w:i w:val="0"/>
                <w:sz w:val="22"/>
                <w:szCs w:val="22"/>
              </w:rPr>
              <w:t>51</w:t>
            </w:r>
            <w:r>
              <w:rPr>
                <w:i w:val="0"/>
                <w:sz w:val="22"/>
                <w:szCs w:val="22"/>
              </w:rPr>
              <w:t>х15/</w:t>
            </w:r>
            <w:r w:rsidR="00C92542">
              <w:rPr>
                <w:i w:val="0"/>
                <w:sz w:val="22"/>
                <w:szCs w:val="22"/>
              </w:rPr>
              <w:t>12,5</w:t>
            </w:r>
            <w:r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  <w:lang w:val="en-US"/>
              </w:rPr>
              <w:t>h</w:t>
            </w:r>
            <w:r>
              <w:rPr>
                <w:i w:val="0"/>
                <w:sz w:val="22"/>
                <w:szCs w:val="22"/>
              </w:rPr>
              <w:t>)</w:t>
            </w:r>
            <w:r w:rsidR="00540607">
              <w:rPr>
                <w:i w:val="0"/>
                <w:sz w:val="22"/>
                <w:szCs w:val="22"/>
              </w:rPr>
              <w:t>;</w:t>
            </w:r>
          </w:p>
          <w:p w:rsidR="00D01853" w:rsidRDefault="00D01853" w:rsidP="008077D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 </w:t>
            </w:r>
            <w:r w:rsidR="00A80138">
              <w:rPr>
                <w:i w:val="0"/>
                <w:sz w:val="22"/>
                <w:szCs w:val="22"/>
              </w:rPr>
              <w:t xml:space="preserve"> металлические</w:t>
            </w:r>
            <w:r w:rsidR="00A80138" w:rsidRPr="00A7369F">
              <w:rPr>
                <w:i w:val="0"/>
                <w:sz w:val="22"/>
                <w:szCs w:val="22"/>
              </w:rPr>
              <w:t xml:space="preserve"> колонны  с шагом </w:t>
            </w:r>
            <w:r w:rsidR="007D6A64">
              <w:rPr>
                <w:i w:val="0"/>
                <w:sz w:val="22"/>
                <w:szCs w:val="22"/>
              </w:rPr>
              <w:t>42</w:t>
            </w:r>
            <w:r w:rsidRPr="00D01853">
              <w:rPr>
                <w:i w:val="0"/>
                <w:sz w:val="22"/>
                <w:szCs w:val="22"/>
              </w:rPr>
              <w:t>х</w:t>
            </w:r>
            <w:r w:rsidR="007D6A64">
              <w:rPr>
                <w:i w:val="0"/>
                <w:sz w:val="22"/>
                <w:szCs w:val="22"/>
              </w:rPr>
              <w:t>9</w:t>
            </w:r>
            <w:r w:rsidR="00A80138" w:rsidRPr="00D01853">
              <w:rPr>
                <w:i w:val="0"/>
                <w:sz w:val="22"/>
                <w:szCs w:val="22"/>
              </w:rPr>
              <w:t xml:space="preserve"> м</w:t>
            </w:r>
            <w:r w:rsidR="007D6A64">
              <w:rPr>
                <w:i w:val="0"/>
                <w:sz w:val="22"/>
                <w:szCs w:val="22"/>
              </w:rPr>
              <w:t>;</w:t>
            </w:r>
          </w:p>
          <w:p w:rsidR="00D07D19" w:rsidRDefault="00D01853" w:rsidP="008077D0">
            <w:pPr>
              <w:spacing w:line="240" w:lineRule="auto"/>
              <w:jc w:val="both"/>
              <w:rPr>
                <w:rFonts w:eastAsiaTheme="minorHAnsi"/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 </w:t>
            </w:r>
            <w:r w:rsidR="00A80138" w:rsidRPr="00D01853">
              <w:rPr>
                <w:i w:val="0"/>
                <w:sz w:val="22"/>
                <w:szCs w:val="22"/>
              </w:rPr>
              <w:t xml:space="preserve"> конструкции покрытия</w:t>
            </w:r>
            <w:r>
              <w:rPr>
                <w:i w:val="0"/>
                <w:sz w:val="22"/>
                <w:szCs w:val="22"/>
              </w:rPr>
              <w:t>,</w:t>
            </w:r>
            <w:r w:rsidRPr="00D01853">
              <w:rPr>
                <w:i w:val="0"/>
                <w:sz w:val="22"/>
                <w:szCs w:val="22"/>
              </w:rPr>
              <w:t xml:space="preserve"> металлические</w:t>
            </w:r>
            <w:r w:rsidR="00540607">
              <w:rPr>
                <w:i w:val="0"/>
                <w:sz w:val="22"/>
                <w:szCs w:val="22"/>
              </w:rPr>
              <w:t>;</w:t>
            </w:r>
          </w:p>
          <w:p w:rsidR="00D07D19" w:rsidRPr="00C92542" w:rsidRDefault="00D07D19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  </w:t>
            </w:r>
            <w:r w:rsidRPr="00D07D19">
              <w:rPr>
                <w:i w:val="0"/>
                <w:sz w:val="22"/>
                <w:szCs w:val="22"/>
              </w:rPr>
              <w:t>противопожарн</w:t>
            </w:r>
            <w:r>
              <w:rPr>
                <w:i w:val="0"/>
                <w:sz w:val="22"/>
                <w:szCs w:val="22"/>
              </w:rPr>
              <w:t>ая</w:t>
            </w:r>
            <w:r w:rsidRPr="00D07D19">
              <w:rPr>
                <w:i w:val="0"/>
                <w:sz w:val="22"/>
                <w:szCs w:val="22"/>
              </w:rPr>
              <w:t xml:space="preserve"> стен</w:t>
            </w:r>
            <w:r>
              <w:rPr>
                <w:i w:val="0"/>
                <w:sz w:val="22"/>
                <w:szCs w:val="22"/>
              </w:rPr>
              <w:t>а</w:t>
            </w:r>
            <w:r w:rsidRPr="00D07D19">
              <w:rPr>
                <w:i w:val="0"/>
                <w:sz w:val="22"/>
                <w:szCs w:val="22"/>
              </w:rPr>
              <w:t xml:space="preserve"> склада</w:t>
            </w:r>
            <w:r>
              <w:rPr>
                <w:i w:val="0"/>
                <w:sz w:val="22"/>
                <w:szCs w:val="22"/>
              </w:rPr>
              <w:t xml:space="preserve"> в примыкании к АБК</w:t>
            </w:r>
            <w:r w:rsidRPr="00D07D19">
              <w:rPr>
                <w:i w:val="0"/>
                <w:sz w:val="22"/>
                <w:szCs w:val="22"/>
              </w:rPr>
              <w:t xml:space="preserve"> </w:t>
            </w:r>
            <w:r w:rsidR="00C92542">
              <w:rPr>
                <w:i w:val="0"/>
                <w:sz w:val="22"/>
                <w:szCs w:val="22"/>
              </w:rPr>
              <w:t>–</w:t>
            </w:r>
            <w:r w:rsidRPr="00D07D19">
              <w:rPr>
                <w:i w:val="0"/>
                <w:sz w:val="22"/>
                <w:szCs w:val="22"/>
              </w:rPr>
              <w:t xml:space="preserve"> кирпич</w:t>
            </w:r>
            <w:r w:rsidR="00C92542">
              <w:rPr>
                <w:i w:val="0"/>
                <w:sz w:val="22"/>
                <w:szCs w:val="22"/>
              </w:rPr>
              <w:t>;</w:t>
            </w:r>
          </w:p>
          <w:p w:rsidR="00C92542" w:rsidRPr="00C92542" w:rsidRDefault="00C92542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C92542">
              <w:rPr>
                <w:i w:val="0"/>
                <w:sz w:val="22"/>
                <w:szCs w:val="22"/>
              </w:rPr>
              <w:t xml:space="preserve">- </w:t>
            </w:r>
            <w:r>
              <w:rPr>
                <w:i w:val="0"/>
                <w:sz w:val="22"/>
                <w:szCs w:val="22"/>
              </w:rPr>
              <w:t>навес с рампой для погрузки  6х 45м.</w:t>
            </w:r>
            <w:r w:rsidR="00540607">
              <w:rPr>
                <w:i w:val="0"/>
                <w:sz w:val="22"/>
                <w:szCs w:val="22"/>
              </w:rPr>
              <w:t>;</w:t>
            </w:r>
          </w:p>
          <w:p w:rsidR="00A80138" w:rsidRPr="00D01853" w:rsidRDefault="00E77B2E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D01853">
              <w:rPr>
                <w:rFonts w:eastAsiaTheme="minorHAnsi"/>
                <w:i w:val="0"/>
                <w:sz w:val="22"/>
                <w:szCs w:val="22"/>
              </w:rPr>
              <w:t>Пространственная жесткость обеспечивается за счет системы вертикальных и горизонтальных связей металлоконструкций</w:t>
            </w:r>
            <w:r w:rsidR="009A2F2B">
              <w:rPr>
                <w:rFonts w:eastAsiaTheme="minorHAnsi"/>
                <w:i w:val="0"/>
                <w:sz w:val="22"/>
                <w:szCs w:val="22"/>
              </w:rPr>
              <w:t xml:space="preserve"> типовых серий.</w:t>
            </w:r>
          </w:p>
          <w:p w:rsidR="004B7B1A" w:rsidRDefault="00D01853" w:rsidP="004B7B1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2.</w:t>
            </w:r>
            <w:r w:rsidR="0014415C" w:rsidRPr="00D01853">
              <w:rPr>
                <w:i w:val="0"/>
                <w:sz w:val="22"/>
                <w:szCs w:val="22"/>
              </w:rPr>
              <w:t>Административно</w:t>
            </w:r>
            <w:r w:rsidR="00F55C24" w:rsidRPr="00D01853">
              <w:rPr>
                <w:i w:val="0"/>
                <w:sz w:val="22"/>
                <w:szCs w:val="22"/>
              </w:rPr>
              <w:t>-бытовое</w:t>
            </w:r>
            <w:r w:rsidR="0014415C" w:rsidRPr="00D01853">
              <w:rPr>
                <w:i w:val="0"/>
                <w:sz w:val="22"/>
                <w:szCs w:val="22"/>
              </w:rPr>
              <w:t xml:space="preserve"> здание</w:t>
            </w:r>
            <w:r w:rsidR="004B7B1A">
              <w:rPr>
                <w:i w:val="0"/>
                <w:sz w:val="22"/>
                <w:szCs w:val="22"/>
              </w:rPr>
              <w:t>.</w:t>
            </w:r>
          </w:p>
          <w:p w:rsidR="004B7B1A" w:rsidRDefault="004B7B1A" w:rsidP="004B7B1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4B7B1A">
              <w:rPr>
                <w:i w:val="0"/>
                <w:sz w:val="22"/>
                <w:szCs w:val="22"/>
              </w:rPr>
              <w:t xml:space="preserve">Здание АБК выполнить </w:t>
            </w:r>
            <w:proofErr w:type="gramStart"/>
            <w:r w:rsidRPr="004B7B1A">
              <w:rPr>
                <w:i w:val="0"/>
                <w:sz w:val="22"/>
                <w:szCs w:val="22"/>
              </w:rPr>
              <w:t>каркасным</w:t>
            </w:r>
            <w:proofErr w:type="gramEnd"/>
            <w:r w:rsidRPr="004B7B1A">
              <w:rPr>
                <w:i w:val="0"/>
                <w:sz w:val="22"/>
                <w:szCs w:val="22"/>
              </w:rPr>
              <w:t>. Кровля плоская наплавляемая, фасады предположительно вентилируемые</w:t>
            </w:r>
            <w:r>
              <w:rPr>
                <w:i w:val="0"/>
                <w:sz w:val="22"/>
                <w:szCs w:val="22"/>
              </w:rPr>
              <w:t>.</w:t>
            </w:r>
          </w:p>
          <w:p w:rsidR="004B7B1A" w:rsidRDefault="004B7B1A" w:rsidP="004B7B1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4B7B1A">
              <w:rPr>
                <w:i w:val="0"/>
                <w:sz w:val="22"/>
                <w:szCs w:val="22"/>
              </w:rPr>
              <w:t>Предусмотреть сплошное остекление по периметру здания в две линии по каждому этажу</w:t>
            </w:r>
            <w:r>
              <w:rPr>
                <w:i w:val="0"/>
                <w:sz w:val="22"/>
                <w:szCs w:val="22"/>
              </w:rPr>
              <w:t>.</w:t>
            </w:r>
          </w:p>
          <w:p w:rsidR="00D01853" w:rsidRDefault="0018624F" w:rsidP="008077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rFonts w:eastAsiaTheme="minorHAnsi"/>
                <w:i w:val="0"/>
                <w:sz w:val="22"/>
                <w:szCs w:val="22"/>
              </w:rPr>
              <w:t>4</w:t>
            </w:r>
            <w:r w:rsidR="00D01853">
              <w:rPr>
                <w:rFonts w:eastAsiaTheme="minorHAnsi"/>
                <w:i w:val="0"/>
                <w:sz w:val="22"/>
                <w:szCs w:val="22"/>
              </w:rPr>
              <w:t>.</w:t>
            </w:r>
            <w:r w:rsidR="006E221C" w:rsidRPr="00D01853">
              <w:rPr>
                <w:rFonts w:eastAsiaTheme="minorHAnsi"/>
                <w:i w:val="0"/>
                <w:sz w:val="22"/>
                <w:szCs w:val="22"/>
              </w:rPr>
              <w:t xml:space="preserve">Котельная – </w:t>
            </w:r>
            <w:r w:rsidR="00D01853">
              <w:rPr>
                <w:rFonts w:eastAsiaTheme="minorHAnsi"/>
                <w:i w:val="0"/>
                <w:sz w:val="22"/>
                <w:szCs w:val="22"/>
              </w:rPr>
              <w:t xml:space="preserve">конструктивная схема определяется </w:t>
            </w:r>
            <w:r w:rsidR="00D01853">
              <w:rPr>
                <w:i w:val="0"/>
                <w:sz w:val="22"/>
                <w:szCs w:val="22"/>
              </w:rPr>
              <w:t xml:space="preserve">согласно тепловой мощности и требований Заказчика. </w:t>
            </w:r>
          </w:p>
          <w:p w:rsidR="006E221C" w:rsidRPr="00D01853" w:rsidRDefault="0018624F" w:rsidP="008077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rFonts w:eastAsiaTheme="minorHAnsi"/>
                <w:i w:val="0"/>
                <w:sz w:val="22"/>
                <w:szCs w:val="22"/>
              </w:rPr>
              <w:t>5</w:t>
            </w:r>
            <w:r w:rsidR="00D01853">
              <w:rPr>
                <w:rFonts w:eastAsiaTheme="minorHAnsi"/>
                <w:i w:val="0"/>
                <w:sz w:val="22"/>
                <w:szCs w:val="22"/>
              </w:rPr>
              <w:t>.</w:t>
            </w:r>
            <w:r w:rsidR="00A7369F" w:rsidRPr="00D01853">
              <w:rPr>
                <w:rFonts w:eastAsiaTheme="minorHAnsi"/>
                <w:i w:val="0"/>
                <w:sz w:val="22"/>
                <w:szCs w:val="22"/>
              </w:rPr>
              <w:t>Комплектная т</w:t>
            </w:r>
            <w:r w:rsidR="006E221C" w:rsidRPr="00D01853">
              <w:rPr>
                <w:rFonts w:eastAsiaTheme="minorHAnsi"/>
                <w:i w:val="0"/>
                <w:sz w:val="22"/>
                <w:szCs w:val="22"/>
              </w:rPr>
              <w:t xml:space="preserve">рансформаторная подстанция – </w:t>
            </w:r>
            <w:proofErr w:type="gramStart"/>
            <w:r w:rsidR="006E221C" w:rsidRPr="00D01853">
              <w:rPr>
                <w:rFonts w:eastAsiaTheme="minorHAnsi"/>
                <w:i w:val="0"/>
                <w:sz w:val="22"/>
                <w:szCs w:val="22"/>
              </w:rPr>
              <w:t>согласно</w:t>
            </w:r>
            <w:proofErr w:type="gramEnd"/>
            <w:r w:rsidR="006E221C" w:rsidRPr="00D01853">
              <w:rPr>
                <w:rFonts w:eastAsiaTheme="minorHAnsi"/>
                <w:i w:val="0"/>
                <w:sz w:val="22"/>
                <w:szCs w:val="22"/>
              </w:rPr>
              <w:t xml:space="preserve"> технических условий</w:t>
            </w:r>
            <w:r w:rsidR="00540607">
              <w:rPr>
                <w:rFonts w:eastAsiaTheme="minorHAnsi"/>
                <w:i w:val="0"/>
                <w:sz w:val="22"/>
                <w:szCs w:val="22"/>
              </w:rPr>
              <w:t>.</w:t>
            </w: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19. </w:t>
            </w:r>
          </w:p>
        </w:tc>
        <w:tc>
          <w:tcPr>
            <w:tcW w:w="1903" w:type="pct"/>
          </w:tcPr>
          <w:p w:rsidR="0014415C" w:rsidRPr="00BF5F23" w:rsidRDefault="0014415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Тип фундамента</w:t>
            </w:r>
          </w:p>
        </w:tc>
        <w:tc>
          <w:tcPr>
            <w:tcW w:w="2824" w:type="pct"/>
            <w:gridSpan w:val="2"/>
          </w:tcPr>
          <w:p w:rsidR="0014415C" w:rsidRPr="00BF5F23" w:rsidRDefault="0014415C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На основании инженерно-геологических</w:t>
            </w:r>
            <w:r w:rsidR="003C6368">
              <w:rPr>
                <w:i w:val="0"/>
                <w:sz w:val="22"/>
                <w:szCs w:val="22"/>
              </w:rPr>
              <w:t>, инженерно-гидрологических</w:t>
            </w:r>
            <w:r w:rsidRPr="00BF5F23">
              <w:rPr>
                <w:i w:val="0"/>
                <w:sz w:val="22"/>
                <w:szCs w:val="22"/>
              </w:rPr>
              <w:t xml:space="preserve"> изысканий и заключения о </w:t>
            </w:r>
            <w:proofErr w:type="spellStart"/>
            <w:r w:rsidR="003F1093" w:rsidRPr="00BF5F23">
              <w:rPr>
                <w:i w:val="0"/>
                <w:sz w:val="22"/>
                <w:szCs w:val="22"/>
              </w:rPr>
              <w:t>закарстованности</w:t>
            </w:r>
            <w:proofErr w:type="spellEnd"/>
            <w:r w:rsidR="003F1093" w:rsidRPr="00BF5F23">
              <w:rPr>
                <w:i w:val="0"/>
                <w:sz w:val="22"/>
                <w:szCs w:val="22"/>
              </w:rPr>
              <w:t xml:space="preserve"> участка застройки</w:t>
            </w:r>
            <w:r w:rsidR="006F2C47">
              <w:rPr>
                <w:i w:val="0"/>
                <w:sz w:val="22"/>
                <w:szCs w:val="22"/>
              </w:rPr>
              <w:t xml:space="preserve">. </w:t>
            </w:r>
            <w:r w:rsidR="003232C2">
              <w:rPr>
                <w:i w:val="0"/>
                <w:sz w:val="22"/>
                <w:szCs w:val="22"/>
              </w:rPr>
              <w:t>Внутри здания цеха</w:t>
            </w:r>
            <w:r w:rsidR="00540607">
              <w:rPr>
                <w:i w:val="0"/>
                <w:sz w:val="22"/>
                <w:szCs w:val="22"/>
              </w:rPr>
              <w:t xml:space="preserve"> -</w:t>
            </w:r>
            <w:r w:rsidR="003232C2">
              <w:rPr>
                <w:i w:val="0"/>
                <w:sz w:val="22"/>
                <w:szCs w:val="22"/>
              </w:rPr>
              <w:t xml:space="preserve"> фундаменты на основании данных величины статической нагрузки от монтируемого оборудования</w:t>
            </w:r>
            <w:r w:rsidR="006F2C47">
              <w:rPr>
                <w:i w:val="0"/>
                <w:sz w:val="22"/>
                <w:szCs w:val="22"/>
              </w:rPr>
              <w:t>.</w:t>
            </w: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20.</w:t>
            </w:r>
          </w:p>
        </w:tc>
        <w:tc>
          <w:tcPr>
            <w:tcW w:w="1903" w:type="pct"/>
          </w:tcPr>
          <w:p w:rsidR="0014415C" w:rsidRDefault="0014415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Наружные стены </w:t>
            </w:r>
          </w:p>
          <w:p w:rsidR="00D01853" w:rsidRPr="00BF5F23" w:rsidRDefault="00D01853" w:rsidP="006338EE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gridSpan w:val="2"/>
          </w:tcPr>
          <w:p w:rsidR="006F2C47" w:rsidRDefault="00D01853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  <w:r w:rsidRPr="00D01853">
              <w:rPr>
                <w:i w:val="0"/>
                <w:sz w:val="22"/>
                <w:szCs w:val="22"/>
              </w:rPr>
              <w:t>Производственное</w:t>
            </w:r>
            <w:r w:rsidR="003F1093" w:rsidRPr="00D01853">
              <w:rPr>
                <w:i w:val="0"/>
                <w:sz w:val="22"/>
                <w:szCs w:val="22"/>
              </w:rPr>
              <w:t xml:space="preserve"> здание</w:t>
            </w:r>
            <w:r w:rsidR="00540607">
              <w:rPr>
                <w:i w:val="0"/>
                <w:sz w:val="22"/>
                <w:szCs w:val="22"/>
              </w:rPr>
              <w:t xml:space="preserve"> </w:t>
            </w:r>
            <w:r w:rsidR="007D6A64">
              <w:rPr>
                <w:i w:val="0"/>
                <w:sz w:val="22"/>
                <w:szCs w:val="22"/>
              </w:rPr>
              <w:t>- цех</w:t>
            </w:r>
            <w:r w:rsidR="00540607">
              <w:rPr>
                <w:i w:val="0"/>
                <w:sz w:val="22"/>
                <w:szCs w:val="22"/>
              </w:rPr>
              <w:t xml:space="preserve"> </w:t>
            </w:r>
            <w:r w:rsidR="00807A72" w:rsidRPr="00D01853">
              <w:rPr>
                <w:rFonts w:eastAsiaTheme="minorHAnsi"/>
                <w:i w:val="0"/>
                <w:sz w:val="22"/>
                <w:szCs w:val="22"/>
              </w:rPr>
              <w:t xml:space="preserve">– </w:t>
            </w:r>
            <w:r w:rsidRPr="00D01853">
              <w:rPr>
                <w:i w:val="0"/>
                <w:sz w:val="22"/>
                <w:szCs w:val="22"/>
              </w:rPr>
              <w:t xml:space="preserve">профилированный лист </w:t>
            </w:r>
            <w:r w:rsidR="003A5CC8">
              <w:rPr>
                <w:i w:val="0"/>
                <w:sz w:val="22"/>
                <w:szCs w:val="22"/>
              </w:rPr>
              <w:t>ВС-18</w:t>
            </w:r>
            <w:r w:rsidR="008309C8">
              <w:rPr>
                <w:i w:val="0"/>
                <w:sz w:val="22"/>
                <w:szCs w:val="22"/>
              </w:rPr>
              <w:t xml:space="preserve"> (или </w:t>
            </w:r>
            <w:proofErr w:type="gramStart"/>
            <w:r w:rsidR="008309C8">
              <w:rPr>
                <w:i w:val="0"/>
                <w:sz w:val="22"/>
                <w:szCs w:val="22"/>
              </w:rPr>
              <w:t>сэндвич-панели</w:t>
            </w:r>
            <w:proofErr w:type="gramEnd"/>
            <w:r w:rsidR="008309C8">
              <w:rPr>
                <w:i w:val="0"/>
                <w:sz w:val="22"/>
                <w:szCs w:val="22"/>
              </w:rPr>
              <w:t>)</w:t>
            </w:r>
            <w:r w:rsidR="003A5CC8">
              <w:rPr>
                <w:i w:val="0"/>
                <w:sz w:val="22"/>
                <w:szCs w:val="22"/>
              </w:rPr>
              <w:t xml:space="preserve"> </w:t>
            </w:r>
            <w:r w:rsidRPr="00D01853">
              <w:rPr>
                <w:i w:val="0"/>
                <w:sz w:val="22"/>
                <w:szCs w:val="22"/>
              </w:rPr>
              <w:t>из оцинкованной окрашенной стали</w:t>
            </w:r>
            <w:r w:rsidR="00450FCC">
              <w:rPr>
                <w:i w:val="0"/>
                <w:sz w:val="22"/>
                <w:szCs w:val="22"/>
              </w:rPr>
              <w:t xml:space="preserve"> по  </w:t>
            </w:r>
            <w:proofErr w:type="spellStart"/>
            <w:r w:rsidR="00450FCC">
              <w:rPr>
                <w:i w:val="0"/>
                <w:sz w:val="22"/>
                <w:szCs w:val="22"/>
              </w:rPr>
              <w:t>подконструкции</w:t>
            </w:r>
            <w:proofErr w:type="spellEnd"/>
            <w:r w:rsidR="00450FCC">
              <w:rPr>
                <w:i w:val="0"/>
                <w:sz w:val="22"/>
                <w:szCs w:val="22"/>
              </w:rPr>
              <w:t xml:space="preserve"> стены или </w:t>
            </w:r>
            <w:proofErr w:type="spellStart"/>
            <w:r w:rsidR="00450FCC">
              <w:rPr>
                <w:i w:val="0"/>
                <w:sz w:val="22"/>
                <w:szCs w:val="22"/>
              </w:rPr>
              <w:t>сендвич</w:t>
            </w:r>
            <w:proofErr w:type="spellEnd"/>
            <w:r w:rsidR="00450FCC">
              <w:rPr>
                <w:i w:val="0"/>
                <w:sz w:val="22"/>
                <w:szCs w:val="22"/>
              </w:rPr>
              <w:t xml:space="preserve"> панели</w:t>
            </w:r>
            <w:r w:rsidRPr="00D01853">
              <w:rPr>
                <w:i w:val="0"/>
                <w:sz w:val="22"/>
                <w:szCs w:val="22"/>
              </w:rPr>
              <w:t>,</w:t>
            </w:r>
            <w:r w:rsidR="005521AC">
              <w:rPr>
                <w:i w:val="0"/>
                <w:sz w:val="22"/>
                <w:szCs w:val="22"/>
              </w:rPr>
              <w:t xml:space="preserve"> </w:t>
            </w:r>
            <w:r w:rsidRPr="00D01853">
              <w:rPr>
                <w:i w:val="0"/>
                <w:sz w:val="22"/>
                <w:szCs w:val="22"/>
              </w:rPr>
              <w:t>кирпичн</w:t>
            </w:r>
            <w:r w:rsidR="005521AC">
              <w:rPr>
                <w:i w:val="0"/>
                <w:sz w:val="22"/>
                <w:szCs w:val="22"/>
              </w:rPr>
              <w:t>ая</w:t>
            </w:r>
            <w:r w:rsidRPr="00D01853">
              <w:rPr>
                <w:i w:val="0"/>
                <w:sz w:val="22"/>
                <w:szCs w:val="22"/>
              </w:rPr>
              <w:t xml:space="preserve">  противопожарн</w:t>
            </w:r>
            <w:r w:rsidR="005521AC">
              <w:rPr>
                <w:i w:val="0"/>
                <w:sz w:val="22"/>
                <w:szCs w:val="22"/>
              </w:rPr>
              <w:t>ая</w:t>
            </w:r>
            <w:r w:rsidRPr="00D01853">
              <w:rPr>
                <w:i w:val="0"/>
                <w:sz w:val="22"/>
                <w:szCs w:val="22"/>
              </w:rPr>
              <w:t xml:space="preserve"> стен</w:t>
            </w:r>
            <w:r w:rsidR="005521AC">
              <w:rPr>
                <w:i w:val="0"/>
                <w:sz w:val="22"/>
                <w:szCs w:val="22"/>
              </w:rPr>
              <w:t>а</w:t>
            </w:r>
            <w:r w:rsidRPr="00D01853">
              <w:rPr>
                <w:i w:val="0"/>
                <w:sz w:val="22"/>
                <w:szCs w:val="22"/>
              </w:rPr>
              <w:t xml:space="preserve">  </w:t>
            </w:r>
            <w:r w:rsidR="005521AC">
              <w:rPr>
                <w:i w:val="0"/>
                <w:sz w:val="22"/>
                <w:szCs w:val="22"/>
              </w:rPr>
              <w:t>со</w:t>
            </w:r>
            <w:r w:rsidR="002431F7">
              <w:rPr>
                <w:i w:val="0"/>
                <w:sz w:val="22"/>
                <w:szCs w:val="22"/>
              </w:rPr>
              <w:t xml:space="preserve"> сторон</w:t>
            </w:r>
            <w:r w:rsidR="005521AC">
              <w:rPr>
                <w:i w:val="0"/>
                <w:sz w:val="22"/>
                <w:szCs w:val="22"/>
              </w:rPr>
              <w:t>ы</w:t>
            </w:r>
            <w:r w:rsidR="002431F7">
              <w:rPr>
                <w:i w:val="0"/>
                <w:sz w:val="22"/>
                <w:szCs w:val="22"/>
              </w:rPr>
              <w:t xml:space="preserve"> примыкания к АБК</w:t>
            </w:r>
            <w:r w:rsidR="006F2C47">
              <w:rPr>
                <w:i w:val="0"/>
                <w:sz w:val="22"/>
                <w:szCs w:val="22"/>
              </w:rPr>
              <w:t>,</w:t>
            </w:r>
          </w:p>
          <w:p w:rsidR="003F1093" w:rsidRPr="003A5CC8" w:rsidRDefault="007D6A64" w:rsidP="005521A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2. Навес-</w:t>
            </w:r>
            <w:proofErr w:type="spellStart"/>
            <w:r>
              <w:rPr>
                <w:i w:val="0"/>
                <w:sz w:val="22"/>
                <w:szCs w:val="22"/>
              </w:rPr>
              <w:t>профлист</w:t>
            </w:r>
            <w:proofErr w:type="spellEnd"/>
            <w:r>
              <w:rPr>
                <w:i w:val="0"/>
                <w:sz w:val="22"/>
                <w:szCs w:val="22"/>
              </w:rPr>
              <w:t xml:space="preserve"> на 7м по высоте с двух сторон</w:t>
            </w:r>
            <w:proofErr w:type="gramStart"/>
            <w:r>
              <w:rPr>
                <w:i w:val="0"/>
                <w:sz w:val="22"/>
                <w:szCs w:val="22"/>
              </w:rPr>
              <w:t xml:space="preserve"> </w:t>
            </w:r>
            <w:r w:rsidR="005274EF">
              <w:rPr>
                <w:i w:val="0"/>
                <w:sz w:val="22"/>
                <w:szCs w:val="22"/>
              </w:rPr>
              <w:t>,</w:t>
            </w:r>
            <w:proofErr w:type="gramEnd"/>
            <w:r w:rsidR="005274EF">
              <w:rPr>
                <w:i w:val="0"/>
                <w:sz w:val="22"/>
                <w:szCs w:val="22"/>
              </w:rPr>
              <w:t xml:space="preserve"> выше</w:t>
            </w:r>
            <w:r w:rsidR="00540607">
              <w:rPr>
                <w:i w:val="0"/>
                <w:sz w:val="22"/>
                <w:szCs w:val="22"/>
              </w:rPr>
              <w:t xml:space="preserve"> -</w:t>
            </w:r>
            <w:r w:rsidR="005274EF">
              <w:rPr>
                <w:i w:val="0"/>
                <w:sz w:val="22"/>
                <w:szCs w:val="22"/>
              </w:rPr>
              <w:t xml:space="preserve"> сетка </w:t>
            </w:r>
            <w:proofErr w:type="spellStart"/>
            <w:r w:rsidR="005274EF">
              <w:rPr>
                <w:i w:val="0"/>
                <w:sz w:val="22"/>
                <w:szCs w:val="22"/>
              </w:rPr>
              <w:t>раби</w:t>
            </w:r>
            <w:r w:rsidR="00037680">
              <w:rPr>
                <w:i w:val="0"/>
                <w:sz w:val="22"/>
                <w:szCs w:val="22"/>
              </w:rPr>
              <w:t>т</w:t>
            </w:r>
            <w:r w:rsidR="006F2C47">
              <w:rPr>
                <w:i w:val="0"/>
                <w:sz w:val="22"/>
                <w:szCs w:val="22"/>
              </w:rPr>
              <w:t>ца</w:t>
            </w:r>
            <w:proofErr w:type="spellEnd"/>
            <w:r w:rsidR="00C92542">
              <w:rPr>
                <w:i w:val="0"/>
                <w:sz w:val="22"/>
                <w:szCs w:val="22"/>
              </w:rPr>
              <w:t>. Железоб</w:t>
            </w:r>
            <w:r w:rsidR="006F2C47">
              <w:rPr>
                <w:i w:val="0"/>
                <w:sz w:val="22"/>
                <w:szCs w:val="22"/>
              </w:rPr>
              <w:t>етонная стенка высотой 2,5 м и длиной 30 м</w:t>
            </w:r>
            <w:proofErr w:type="gramStart"/>
            <w:r w:rsidR="006F2C47">
              <w:rPr>
                <w:i w:val="0"/>
                <w:sz w:val="22"/>
                <w:szCs w:val="22"/>
              </w:rPr>
              <w:t xml:space="preserve"> </w:t>
            </w:r>
            <w:r w:rsidR="00C92542">
              <w:rPr>
                <w:i w:val="0"/>
                <w:sz w:val="22"/>
                <w:szCs w:val="22"/>
              </w:rPr>
              <w:t>,</w:t>
            </w:r>
            <w:proofErr w:type="gramEnd"/>
            <w:r w:rsidR="00C92542">
              <w:rPr>
                <w:i w:val="0"/>
                <w:sz w:val="22"/>
                <w:szCs w:val="22"/>
              </w:rPr>
              <w:t xml:space="preserve"> примыкающая  с двух сторон к </w:t>
            </w:r>
            <w:r w:rsidR="006F2C47">
              <w:rPr>
                <w:i w:val="0"/>
                <w:sz w:val="22"/>
                <w:szCs w:val="22"/>
              </w:rPr>
              <w:t xml:space="preserve"> рамп</w:t>
            </w:r>
            <w:r w:rsidR="00C92542">
              <w:rPr>
                <w:i w:val="0"/>
                <w:sz w:val="22"/>
                <w:szCs w:val="22"/>
              </w:rPr>
              <w:t>е выгрузки</w:t>
            </w:r>
            <w:r w:rsidR="006F2C47">
              <w:rPr>
                <w:i w:val="0"/>
                <w:sz w:val="22"/>
                <w:szCs w:val="22"/>
              </w:rPr>
              <w:t>.</w:t>
            </w:r>
            <w:r w:rsidR="00C9254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21.</w:t>
            </w:r>
          </w:p>
        </w:tc>
        <w:tc>
          <w:tcPr>
            <w:tcW w:w="1903" w:type="pct"/>
          </w:tcPr>
          <w:p w:rsidR="0014415C" w:rsidRPr="00BF5F23" w:rsidRDefault="0014415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Полы</w:t>
            </w:r>
          </w:p>
        </w:tc>
        <w:tc>
          <w:tcPr>
            <w:tcW w:w="2824" w:type="pct"/>
            <w:gridSpan w:val="2"/>
          </w:tcPr>
          <w:p w:rsidR="00FA7BEB" w:rsidRDefault="003A5CC8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1.Производственное здание – </w:t>
            </w:r>
            <w:r w:rsidR="00FA7BEB">
              <w:rPr>
                <w:i w:val="0"/>
                <w:sz w:val="22"/>
                <w:szCs w:val="22"/>
              </w:rPr>
              <w:t>усиленные железо</w:t>
            </w:r>
            <w:r>
              <w:rPr>
                <w:i w:val="0"/>
                <w:sz w:val="22"/>
                <w:szCs w:val="22"/>
              </w:rPr>
              <w:t>бетонные полы</w:t>
            </w:r>
            <w:r w:rsidR="005521AC">
              <w:rPr>
                <w:i w:val="0"/>
                <w:sz w:val="22"/>
                <w:szCs w:val="22"/>
              </w:rPr>
              <w:t>.</w:t>
            </w:r>
            <w:r w:rsidR="00FA7BEB">
              <w:rPr>
                <w:i w:val="0"/>
                <w:sz w:val="22"/>
                <w:szCs w:val="22"/>
              </w:rPr>
              <w:t xml:space="preserve"> </w:t>
            </w:r>
          </w:p>
          <w:p w:rsidR="000F1561" w:rsidRDefault="003A5CC8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2.</w:t>
            </w:r>
            <w:r w:rsidR="00F7225B" w:rsidRPr="003A5CC8">
              <w:rPr>
                <w:i w:val="0"/>
                <w:sz w:val="22"/>
                <w:szCs w:val="22"/>
              </w:rPr>
              <w:t>Административно</w:t>
            </w:r>
            <w:r>
              <w:rPr>
                <w:i w:val="0"/>
                <w:sz w:val="22"/>
                <w:szCs w:val="22"/>
              </w:rPr>
              <w:t>-бытовое</w:t>
            </w:r>
            <w:r w:rsidR="00F7225B" w:rsidRPr="003A5CC8">
              <w:rPr>
                <w:i w:val="0"/>
                <w:sz w:val="22"/>
                <w:szCs w:val="22"/>
              </w:rPr>
              <w:t xml:space="preserve"> здание</w:t>
            </w:r>
            <w:r w:rsidR="000F1561" w:rsidRPr="003A5CC8">
              <w:rPr>
                <w:i w:val="0"/>
                <w:sz w:val="22"/>
                <w:szCs w:val="22"/>
              </w:rPr>
              <w:t xml:space="preserve"> - линолеум и керамическая плитка</w:t>
            </w:r>
            <w:r>
              <w:rPr>
                <w:i w:val="0"/>
                <w:sz w:val="22"/>
                <w:szCs w:val="22"/>
              </w:rPr>
              <w:t xml:space="preserve">. </w:t>
            </w:r>
          </w:p>
          <w:p w:rsidR="006910D6" w:rsidRPr="003A5CC8" w:rsidRDefault="00FA6803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lang w:eastAsia="ru-RU"/>
              </w:rPr>
              <w:t>42 х 62 х 15 (</w:t>
            </w:r>
            <w:r>
              <w:rPr>
                <w:i w:val="0"/>
                <w:lang w:val="en-US" w:eastAsia="ru-RU"/>
              </w:rPr>
              <w:t>h</w:t>
            </w:r>
            <w:r w:rsidRPr="00132012">
              <w:rPr>
                <w:i w:val="0"/>
                <w:lang w:eastAsia="ru-RU"/>
              </w:rPr>
              <w:t>)</w:t>
            </w: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22.</w:t>
            </w:r>
          </w:p>
        </w:tc>
        <w:tc>
          <w:tcPr>
            <w:tcW w:w="1903" w:type="pct"/>
          </w:tcPr>
          <w:p w:rsidR="0014415C" w:rsidRPr="00BF5F23" w:rsidRDefault="0014415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Покрытие кровли </w:t>
            </w:r>
          </w:p>
        </w:tc>
        <w:tc>
          <w:tcPr>
            <w:tcW w:w="2824" w:type="pct"/>
            <w:gridSpan w:val="2"/>
          </w:tcPr>
          <w:p w:rsidR="00FA7BEB" w:rsidRDefault="00AC2076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1.Производственное здание – </w:t>
            </w:r>
            <w:r w:rsidR="009166FA">
              <w:rPr>
                <w:i w:val="0"/>
                <w:sz w:val="22"/>
                <w:szCs w:val="22"/>
              </w:rPr>
              <w:t>плоская наплавляемая кровля с организованным водостоком.</w:t>
            </w:r>
          </w:p>
          <w:p w:rsidR="00414F53" w:rsidRDefault="00F649DB" w:rsidP="00027DD9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6338EE">
              <w:rPr>
                <w:i w:val="0"/>
                <w:sz w:val="22"/>
                <w:szCs w:val="22"/>
              </w:rPr>
              <w:t>.</w:t>
            </w:r>
            <w:r w:rsidR="00414F53" w:rsidRPr="003A5CC8">
              <w:rPr>
                <w:i w:val="0"/>
                <w:sz w:val="22"/>
                <w:szCs w:val="22"/>
              </w:rPr>
              <w:t>Административно</w:t>
            </w:r>
            <w:r w:rsidR="006338EE">
              <w:rPr>
                <w:i w:val="0"/>
                <w:sz w:val="22"/>
                <w:szCs w:val="22"/>
              </w:rPr>
              <w:t>-б</w:t>
            </w:r>
            <w:r w:rsidR="00D17FA2">
              <w:rPr>
                <w:i w:val="0"/>
                <w:sz w:val="22"/>
                <w:szCs w:val="22"/>
              </w:rPr>
              <w:t>ы</w:t>
            </w:r>
            <w:r w:rsidR="006338EE">
              <w:rPr>
                <w:i w:val="0"/>
                <w:sz w:val="22"/>
                <w:szCs w:val="22"/>
              </w:rPr>
              <w:t>товое</w:t>
            </w:r>
            <w:r w:rsidR="00414F53" w:rsidRPr="003A5CC8">
              <w:rPr>
                <w:i w:val="0"/>
                <w:sz w:val="22"/>
                <w:szCs w:val="22"/>
              </w:rPr>
              <w:t xml:space="preserve"> здание</w:t>
            </w:r>
            <w:r w:rsidR="00540607">
              <w:rPr>
                <w:i w:val="0"/>
                <w:sz w:val="22"/>
                <w:szCs w:val="22"/>
              </w:rPr>
              <w:t xml:space="preserve"> </w:t>
            </w:r>
            <w:r w:rsidR="009166FA">
              <w:rPr>
                <w:rFonts w:eastAsiaTheme="minorHAnsi"/>
                <w:i w:val="0"/>
                <w:sz w:val="22"/>
                <w:szCs w:val="22"/>
              </w:rPr>
              <w:t>–</w:t>
            </w:r>
            <w:r w:rsidR="000F1561" w:rsidRPr="003A5CC8">
              <w:rPr>
                <w:rFonts w:eastAsiaTheme="minorHAnsi"/>
                <w:i w:val="0"/>
                <w:sz w:val="22"/>
                <w:szCs w:val="22"/>
              </w:rPr>
              <w:t xml:space="preserve"> плоская</w:t>
            </w:r>
            <w:r w:rsidR="009166FA">
              <w:rPr>
                <w:rFonts w:eastAsiaTheme="minorHAnsi"/>
                <w:i w:val="0"/>
                <w:sz w:val="22"/>
                <w:szCs w:val="22"/>
              </w:rPr>
              <w:t xml:space="preserve"> наплавляемая</w:t>
            </w:r>
            <w:r w:rsidR="000F1561" w:rsidRPr="003A5CC8">
              <w:rPr>
                <w:rFonts w:eastAsiaTheme="minorHAnsi"/>
                <w:i w:val="0"/>
                <w:sz w:val="22"/>
                <w:szCs w:val="22"/>
              </w:rPr>
              <w:t xml:space="preserve"> </w:t>
            </w:r>
            <w:r w:rsidR="00863117">
              <w:rPr>
                <w:rFonts w:eastAsiaTheme="minorHAnsi"/>
                <w:i w:val="0"/>
                <w:sz w:val="22"/>
                <w:szCs w:val="22"/>
              </w:rPr>
              <w:t>кровля</w:t>
            </w:r>
            <w:r w:rsidR="00027DD9">
              <w:rPr>
                <w:i w:val="0"/>
                <w:sz w:val="22"/>
                <w:szCs w:val="22"/>
              </w:rPr>
              <w:t xml:space="preserve"> с организованным водостоком.</w:t>
            </w:r>
          </w:p>
          <w:p w:rsidR="00027DD9" w:rsidRPr="006338EE" w:rsidRDefault="00027DD9" w:rsidP="00027DD9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23.</w:t>
            </w:r>
          </w:p>
        </w:tc>
        <w:tc>
          <w:tcPr>
            <w:tcW w:w="1903" w:type="pct"/>
          </w:tcPr>
          <w:p w:rsidR="0014415C" w:rsidRPr="00BF5F23" w:rsidRDefault="0014415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Окна и двери </w:t>
            </w:r>
          </w:p>
        </w:tc>
        <w:tc>
          <w:tcPr>
            <w:tcW w:w="2824" w:type="pct"/>
            <w:gridSpan w:val="2"/>
          </w:tcPr>
          <w:p w:rsidR="00414F53" w:rsidRPr="00BF5F23" w:rsidRDefault="00414F53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Двери внутренние - ПВХ профиль, в технических помещениях – стальные;</w:t>
            </w:r>
          </w:p>
          <w:p w:rsidR="00414F53" w:rsidRPr="00BF5F23" w:rsidRDefault="00414F53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Двери наружные - стальной профиль, глухие, стеклопакет;</w:t>
            </w:r>
          </w:p>
          <w:p w:rsidR="0014415C" w:rsidRDefault="00414F53" w:rsidP="008077D0">
            <w:pPr>
              <w:spacing w:line="240" w:lineRule="auto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Окна -  стальной профиль</w:t>
            </w:r>
            <w:r w:rsidR="00540607">
              <w:rPr>
                <w:i w:val="0"/>
                <w:sz w:val="22"/>
                <w:szCs w:val="22"/>
              </w:rPr>
              <w:t>,</w:t>
            </w:r>
            <w:r w:rsidRPr="00BF5F23">
              <w:rPr>
                <w:i w:val="0"/>
                <w:sz w:val="22"/>
                <w:szCs w:val="22"/>
              </w:rPr>
              <w:t xml:space="preserve"> в </w:t>
            </w:r>
            <w:r w:rsidR="00D12348" w:rsidRPr="00BF5F23">
              <w:rPr>
                <w:i w:val="0"/>
                <w:sz w:val="22"/>
                <w:szCs w:val="22"/>
              </w:rPr>
              <w:t>админис</w:t>
            </w:r>
            <w:r w:rsidR="00333E36">
              <w:rPr>
                <w:i w:val="0"/>
                <w:sz w:val="22"/>
                <w:szCs w:val="22"/>
              </w:rPr>
              <w:t>т</w:t>
            </w:r>
            <w:r w:rsidR="00D12348" w:rsidRPr="00BF5F23">
              <w:rPr>
                <w:i w:val="0"/>
                <w:sz w:val="22"/>
                <w:szCs w:val="22"/>
              </w:rPr>
              <w:t>ра</w:t>
            </w:r>
            <w:r w:rsidR="00333E36">
              <w:rPr>
                <w:i w:val="0"/>
                <w:sz w:val="22"/>
                <w:szCs w:val="22"/>
              </w:rPr>
              <w:t xml:space="preserve">тивном здании </w:t>
            </w:r>
            <w:r w:rsidRPr="00BF5F23">
              <w:rPr>
                <w:i w:val="0"/>
                <w:sz w:val="22"/>
                <w:szCs w:val="22"/>
              </w:rPr>
              <w:t>АБК - ПВХ, стеклопакеты</w:t>
            </w:r>
            <w:r w:rsidR="00027DD9">
              <w:rPr>
                <w:i w:val="0"/>
                <w:color w:val="000000" w:themeColor="text1"/>
                <w:sz w:val="22"/>
                <w:szCs w:val="22"/>
              </w:rPr>
              <w:t>.</w:t>
            </w:r>
          </w:p>
          <w:p w:rsidR="00027DD9" w:rsidRPr="00BF5F23" w:rsidRDefault="00027DD9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24.</w:t>
            </w:r>
          </w:p>
        </w:tc>
        <w:tc>
          <w:tcPr>
            <w:tcW w:w="1903" w:type="pct"/>
          </w:tcPr>
          <w:p w:rsidR="0014415C" w:rsidRPr="00BF5F23" w:rsidRDefault="0014415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Ворота и пандусы</w:t>
            </w:r>
          </w:p>
        </w:tc>
        <w:tc>
          <w:tcPr>
            <w:tcW w:w="2824" w:type="pct"/>
            <w:gridSpan w:val="2"/>
          </w:tcPr>
          <w:p w:rsidR="000F1561" w:rsidRDefault="006338EE" w:rsidP="008077D0">
            <w:pPr>
              <w:jc w:val="both"/>
              <w:rPr>
                <w:i w:val="0"/>
                <w:sz w:val="22"/>
                <w:szCs w:val="22"/>
              </w:rPr>
            </w:pPr>
            <w:r w:rsidRPr="0077513A">
              <w:rPr>
                <w:i w:val="0"/>
                <w:sz w:val="22"/>
                <w:szCs w:val="22"/>
              </w:rPr>
              <w:t>В производственном здании п</w:t>
            </w:r>
            <w:r w:rsidR="00D12348" w:rsidRPr="0077513A">
              <w:rPr>
                <w:i w:val="0"/>
                <w:sz w:val="22"/>
                <w:szCs w:val="22"/>
              </w:rPr>
              <w:t>редусмотреть</w:t>
            </w:r>
            <w:r w:rsidRPr="0077513A">
              <w:rPr>
                <w:i w:val="0"/>
                <w:sz w:val="22"/>
                <w:szCs w:val="22"/>
              </w:rPr>
              <w:t xml:space="preserve"> в</w:t>
            </w:r>
            <w:r w:rsidRPr="0077513A">
              <w:rPr>
                <w:i w:val="0"/>
                <w:sz w:val="22"/>
                <w:szCs w:val="22"/>
                <w:lang w:eastAsia="ru-RU"/>
              </w:rPr>
              <w:t>орота подъемные с электроприводом</w:t>
            </w:r>
            <w:r w:rsidR="00FA7BEB">
              <w:rPr>
                <w:i w:val="0"/>
                <w:sz w:val="22"/>
                <w:szCs w:val="22"/>
              </w:rPr>
              <w:t>.</w:t>
            </w:r>
          </w:p>
          <w:p w:rsidR="00027DD9" w:rsidRDefault="00027DD9" w:rsidP="008077D0">
            <w:pPr>
              <w:jc w:val="both"/>
              <w:rPr>
                <w:i w:val="0"/>
                <w:sz w:val="22"/>
                <w:szCs w:val="22"/>
              </w:rPr>
            </w:pPr>
          </w:p>
          <w:p w:rsidR="00027DD9" w:rsidRDefault="00027DD9" w:rsidP="008077D0">
            <w:pPr>
              <w:jc w:val="both"/>
              <w:rPr>
                <w:i w:val="0"/>
                <w:sz w:val="22"/>
                <w:szCs w:val="22"/>
              </w:rPr>
            </w:pPr>
          </w:p>
          <w:p w:rsidR="00027DD9" w:rsidRPr="00BF5F23" w:rsidRDefault="00027DD9" w:rsidP="008077D0">
            <w:pPr>
              <w:jc w:val="both"/>
              <w:rPr>
                <w:i w:val="0"/>
                <w:sz w:val="22"/>
                <w:szCs w:val="22"/>
              </w:rPr>
            </w:pPr>
          </w:p>
        </w:tc>
      </w:tr>
      <w:tr w:rsidR="0014415C" w:rsidRPr="00B20291" w:rsidTr="00755D38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14415C" w:rsidRPr="00BF5F23" w:rsidRDefault="0014415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  <w:p w:rsidR="0014415C" w:rsidRPr="00BF5F23" w:rsidRDefault="0014415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Сведения об инженерном оборудовании, о сетях инженерно-технического обеспечения,</w:t>
            </w:r>
          </w:p>
          <w:p w:rsidR="0014415C" w:rsidRPr="00BF5F23" w:rsidRDefault="0014415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Перечень инженерно-технических мероприятий. Содержание технологических решений</w:t>
            </w:r>
          </w:p>
          <w:p w:rsidR="0014415C" w:rsidRPr="00BF5F23" w:rsidRDefault="0014415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25.</w:t>
            </w:r>
          </w:p>
        </w:tc>
        <w:tc>
          <w:tcPr>
            <w:tcW w:w="1903" w:type="pct"/>
          </w:tcPr>
          <w:p w:rsidR="0014415C" w:rsidRPr="00BF5F23" w:rsidRDefault="0014415C" w:rsidP="006338EE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Система электроснабжения</w:t>
            </w:r>
          </w:p>
        </w:tc>
        <w:tc>
          <w:tcPr>
            <w:tcW w:w="2824" w:type="pct"/>
            <w:gridSpan w:val="2"/>
          </w:tcPr>
          <w:p w:rsidR="000B0994" w:rsidRPr="00BF5F23" w:rsidRDefault="000B0994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Внеплощадочная сеть электроснабжения - ЛЭП 6(10) кВ, </w:t>
            </w:r>
            <w:r w:rsidRPr="00BF5F23">
              <w:rPr>
                <w:i w:val="0"/>
                <w:sz w:val="22"/>
                <w:szCs w:val="22"/>
              </w:rPr>
              <w:t>выполняется в соответствии с техническими условиями</w:t>
            </w:r>
            <w:r>
              <w:rPr>
                <w:i w:val="0"/>
                <w:sz w:val="22"/>
                <w:szCs w:val="22"/>
              </w:rPr>
              <w:t xml:space="preserve"> от точки присоединения до проектируемой КТП на участке застройки.</w:t>
            </w:r>
          </w:p>
          <w:p w:rsidR="000B0994" w:rsidRDefault="00075AF7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Трасса под внеплощадочные сети определятся Заказчиком в порядке</w:t>
            </w:r>
            <w:r w:rsidR="00540607">
              <w:rPr>
                <w:i w:val="0"/>
                <w:sz w:val="22"/>
                <w:szCs w:val="22"/>
              </w:rPr>
              <w:t xml:space="preserve">, </w:t>
            </w:r>
            <w:r>
              <w:rPr>
                <w:i w:val="0"/>
                <w:sz w:val="22"/>
                <w:szCs w:val="22"/>
              </w:rPr>
              <w:t xml:space="preserve"> определённом действующим законодательством под </w:t>
            </w:r>
            <w:proofErr w:type="spellStart"/>
            <w:r w:rsidR="00A80C86">
              <w:rPr>
                <w:i w:val="0"/>
                <w:sz w:val="22"/>
                <w:szCs w:val="22"/>
              </w:rPr>
              <w:t>землеотведение</w:t>
            </w:r>
            <w:proofErr w:type="spellEnd"/>
            <w:r>
              <w:rPr>
                <w:i w:val="0"/>
                <w:sz w:val="22"/>
                <w:szCs w:val="22"/>
              </w:rPr>
              <w:t>.</w:t>
            </w:r>
          </w:p>
          <w:p w:rsidR="0014415C" w:rsidRPr="00BF5F23" w:rsidRDefault="00C97F0F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Внутриплощадочная </w:t>
            </w:r>
            <w:r w:rsidR="000B0994">
              <w:rPr>
                <w:i w:val="0"/>
                <w:sz w:val="22"/>
                <w:szCs w:val="22"/>
              </w:rPr>
              <w:t>сеть</w:t>
            </w:r>
            <w:r w:rsidRPr="00BF5F23">
              <w:rPr>
                <w:i w:val="0"/>
                <w:sz w:val="22"/>
                <w:szCs w:val="22"/>
              </w:rPr>
              <w:t xml:space="preserve"> электроснабжения выполняется в </w:t>
            </w:r>
            <w:r w:rsidR="0014415C" w:rsidRPr="00BF5F23">
              <w:rPr>
                <w:i w:val="0"/>
                <w:sz w:val="22"/>
                <w:szCs w:val="22"/>
              </w:rPr>
              <w:t>соответствии с техническими условиями</w:t>
            </w:r>
            <w:r w:rsidRPr="00BF5F23">
              <w:rPr>
                <w:i w:val="0"/>
                <w:sz w:val="22"/>
                <w:szCs w:val="22"/>
              </w:rPr>
              <w:t>.</w:t>
            </w:r>
          </w:p>
          <w:p w:rsidR="0014415C" w:rsidRPr="00BF5F23" w:rsidRDefault="0014415C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1.Электроснабжение </w:t>
            </w:r>
            <w:r w:rsidR="00346A0B">
              <w:rPr>
                <w:i w:val="0"/>
                <w:sz w:val="22"/>
                <w:szCs w:val="22"/>
              </w:rPr>
              <w:t xml:space="preserve"> в составе ЛЭП-0,4кВ и трансформаторная подстанция.</w:t>
            </w:r>
          </w:p>
          <w:p w:rsidR="006338EE" w:rsidRDefault="00346A0B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ЛЭП </w:t>
            </w:r>
            <w:r w:rsidR="0014415C" w:rsidRPr="00BF5F23">
              <w:rPr>
                <w:i w:val="0"/>
                <w:sz w:val="22"/>
                <w:szCs w:val="22"/>
              </w:rPr>
              <w:t>в</w:t>
            </w:r>
            <w:r w:rsidR="00104539" w:rsidRPr="00BF5F23">
              <w:rPr>
                <w:i w:val="0"/>
                <w:sz w:val="22"/>
                <w:szCs w:val="22"/>
              </w:rPr>
              <w:t xml:space="preserve">ыполняется от места размещения </w:t>
            </w:r>
            <w:r w:rsidR="000F1561">
              <w:rPr>
                <w:i w:val="0"/>
                <w:sz w:val="22"/>
                <w:szCs w:val="22"/>
              </w:rPr>
              <w:t>К</w:t>
            </w:r>
            <w:r w:rsidR="0014415C" w:rsidRPr="00BF5F23">
              <w:rPr>
                <w:i w:val="0"/>
                <w:sz w:val="22"/>
                <w:szCs w:val="22"/>
              </w:rPr>
              <w:t>ТП по генеральному плану</w:t>
            </w:r>
            <w:r w:rsidR="003613D4">
              <w:rPr>
                <w:i w:val="0"/>
                <w:sz w:val="22"/>
                <w:szCs w:val="22"/>
              </w:rPr>
              <w:t>.</w:t>
            </w:r>
          </w:p>
          <w:p w:rsidR="00C97F0F" w:rsidRPr="00BF5F23" w:rsidRDefault="0014415C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</w:t>
            </w:r>
            <w:r w:rsidR="00104539" w:rsidRPr="00BF5F23">
              <w:rPr>
                <w:i w:val="0"/>
                <w:sz w:val="22"/>
                <w:szCs w:val="22"/>
              </w:rPr>
              <w:t>. Наружное электроосвещение</w:t>
            </w:r>
            <w:r w:rsidR="003613D4">
              <w:rPr>
                <w:i w:val="0"/>
                <w:sz w:val="22"/>
                <w:szCs w:val="22"/>
              </w:rPr>
              <w:t xml:space="preserve"> -</w:t>
            </w:r>
            <w:r w:rsidR="00104539" w:rsidRPr="00BF5F23">
              <w:rPr>
                <w:i w:val="0"/>
                <w:sz w:val="22"/>
                <w:szCs w:val="22"/>
              </w:rPr>
              <w:t xml:space="preserve"> </w:t>
            </w:r>
          </w:p>
          <w:p w:rsidR="006338EE" w:rsidRDefault="00C97F0F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выполняется от места размещения </w:t>
            </w:r>
            <w:r w:rsidR="000B0994">
              <w:rPr>
                <w:i w:val="0"/>
                <w:sz w:val="22"/>
                <w:szCs w:val="22"/>
              </w:rPr>
              <w:t>К</w:t>
            </w:r>
            <w:r w:rsidRPr="00BF5F23">
              <w:rPr>
                <w:i w:val="0"/>
                <w:sz w:val="22"/>
                <w:szCs w:val="22"/>
              </w:rPr>
              <w:t>ТП по генеральному плану</w:t>
            </w:r>
            <w:r w:rsidR="003613D4">
              <w:rPr>
                <w:i w:val="0"/>
                <w:sz w:val="22"/>
                <w:szCs w:val="22"/>
              </w:rPr>
              <w:t>.</w:t>
            </w:r>
          </w:p>
          <w:p w:rsidR="00224AA9" w:rsidRPr="00D07D19" w:rsidRDefault="00D07D19" w:rsidP="003613D4">
            <w:pPr>
              <w:spacing w:line="240" w:lineRule="auto"/>
              <w:jc w:val="both"/>
              <w:rPr>
                <w:i w:val="0"/>
                <w:color w:val="0070C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3.</w:t>
            </w:r>
            <w:r w:rsidR="0014415C" w:rsidRPr="00D07D19">
              <w:rPr>
                <w:i w:val="0"/>
                <w:sz w:val="22"/>
                <w:szCs w:val="22"/>
              </w:rPr>
              <w:t>Электроосвещение и силовое электрооборудование</w:t>
            </w:r>
            <w:r w:rsidR="003613D4">
              <w:rPr>
                <w:i w:val="0"/>
                <w:sz w:val="22"/>
                <w:szCs w:val="22"/>
              </w:rPr>
              <w:t>:</w:t>
            </w:r>
          </w:p>
          <w:p w:rsidR="001634F8" w:rsidRPr="00830922" w:rsidRDefault="00D17FA2" w:rsidP="003613D4">
            <w:pPr>
              <w:spacing w:line="240" w:lineRule="auto"/>
              <w:jc w:val="both"/>
              <w:rPr>
                <w:i w:val="0"/>
                <w:color w:val="0070C0"/>
                <w:sz w:val="22"/>
                <w:szCs w:val="22"/>
              </w:rPr>
            </w:pPr>
            <w:r w:rsidRPr="00F657D9">
              <w:rPr>
                <w:i w:val="0"/>
                <w:sz w:val="22"/>
                <w:szCs w:val="22"/>
              </w:rPr>
              <w:t>Произвести расчёт мощности электроснабжения для получения ТУ на подключение с учётом нагрузок технологического оборудования сортировочной линии и уже существующих нагрузок зданий сооружений</w:t>
            </w:r>
            <w:r w:rsidR="00FA7BEB" w:rsidRPr="00F657D9">
              <w:rPr>
                <w:i w:val="0"/>
                <w:sz w:val="22"/>
                <w:szCs w:val="22"/>
              </w:rPr>
              <w:t>.</w:t>
            </w: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26.</w:t>
            </w:r>
          </w:p>
        </w:tc>
        <w:tc>
          <w:tcPr>
            <w:tcW w:w="1903" w:type="pct"/>
          </w:tcPr>
          <w:p w:rsidR="0014415C" w:rsidRPr="00BF5F23" w:rsidRDefault="0014415C" w:rsidP="000B0994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Система водоснабжения и водоотведения</w:t>
            </w:r>
          </w:p>
        </w:tc>
        <w:tc>
          <w:tcPr>
            <w:tcW w:w="2824" w:type="pct"/>
            <w:gridSpan w:val="2"/>
          </w:tcPr>
          <w:p w:rsidR="000B0994" w:rsidRDefault="000B0994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Внеплощадочная сеть</w:t>
            </w:r>
            <w:r w:rsidRPr="00BF5F23">
              <w:rPr>
                <w:i w:val="0"/>
                <w:sz w:val="22"/>
                <w:szCs w:val="22"/>
              </w:rPr>
              <w:t xml:space="preserve"> водоснабжения и водоотведения</w:t>
            </w:r>
            <w:r>
              <w:rPr>
                <w:i w:val="0"/>
                <w:sz w:val="22"/>
                <w:szCs w:val="22"/>
              </w:rPr>
              <w:t xml:space="preserve"> выполняется от точки присоединения до границы участка застройки</w:t>
            </w:r>
            <w:r w:rsidR="008077D0">
              <w:rPr>
                <w:i w:val="0"/>
                <w:sz w:val="22"/>
                <w:szCs w:val="22"/>
              </w:rPr>
              <w:t>.</w:t>
            </w:r>
          </w:p>
          <w:p w:rsidR="00FA7BEB" w:rsidRPr="008077D0" w:rsidRDefault="00FA7BEB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8077D0">
              <w:rPr>
                <w:i w:val="0"/>
                <w:sz w:val="22"/>
                <w:szCs w:val="22"/>
              </w:rPr>
              <w:t xml:space="preserve">Устройство </w:t>
            </w:r>
            <w:r w:rsidR="003B2EC8" w:rsidRPr="008077D0">
              <w:rPr>
                <w:i w:val="0"/>
                <w:sz w:val="22"/>
                <w:szCs w:val="22"/>
              </w:rPr>
              <w:t xml:space="preserve"> скважины технической воды. </w:t>
            </w:r>
          </w:p>
          <w:p w:rsidR="003B2EC8" w:rsidRPr="008077D0" w:rsidRDefault="003B2EC8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8077D0">
              <w:rPr>
                <w:i w:val="0"/>
                <w:sz w:val="22"/>
                <w:szCs w:val="22"/>
              </w:rPr>
              <w:t>Питьевую воду запроектировать привозную</w:t>
            </w:r>
            <w:r w:rsidR="00FA7BEB" w:rsidRPr="008077D0">
              <w:rPr>
                <w:i w:val="0"/>
                <w:sz w:val="22"/>
                <w:szCs w:val="22"/>
              </w:rPr>
              <w:t>.</w:t>
            </w:r>
          </w:p>
          <w:p w:rsidR="00075AF7" w:rsidRDefault="00075AF7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Трасса под внеплощадочные сети определятся Заказчиком в порядке</w:t>
            </w:r>
            <w:r w:rsidR="003613D4">
              <w:rPr>
                <w:i w:val="0"/>
                <w:sz w:val="22"/>
                <w:szCs w:val="22"/>
              </w:rPr>
              <w:t xml:space="preserve">, </w:t>
            </w:r>
            <w:r>
              <w:rPr>
                <w:i w:val="0"/>
                <w:sz w:val="22"/>
                <w:szCs w:val="22"/>
              </w:rPr>
              <w:t xml:space="preserve"> определённом действующим законодательством под </w:t>
            </w:r>
            <w:proofErr w:type="spellStart"/>
            <w:r>
              <w:rPr>
                <w:i w:val="0"/>
                <w:sz w:val="22"/>
                <w:szCs w:val="22"/>
              </w:rPr>
              <w:t>землеотведение</w:t>
            </w:r>
            <w:proofErr w:type="spellEnd"/>
            <w:r>
              <w:rPr>
                <w:i w:val="0"/>
                <w:sz w:val="22"/>
                <w:szCs w:val="22"/>
              </w:rPr>
              <w:t>.</w:t>
            </w:r>
          </w:p>
          <w:p w:rsidR="00BB1D29" w:rsidRPr="00BF5F23" w:rsidRDefault="00BB1D29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Внутриплощадочная </w:t>
            </w:r>
            <w:r w:rsidR="000B0994">
              <w:rPr>
                <w:i w:val="0"/>
                <w:sz w:val="22"/>
                <w:szCs w:val="22"/>
              </w:rPr>
              <w:t>сеть</w:t>
            </w:r>
            <w:r w:rsidRPr="00BF5F23">
              <w:rPr>
                <w:i w:val="0"/>
                <w:sz w:val="22"/>
                <w:szCs w:val="22"/>
              </w:rPr>
              <w:t xml:space="preserve"> водоснабжения и водоотведения выполняется от</w:t>
            </w:r>
            <w:r w:rsidR="00952C54">
              <w:rPr>
                <w:i w:val="0"/>
                <w:sz w:val="22"/>
                <w:szCs w:val="22"/>
              </w:rPr>
              <w:t xml:space="preserve"> границы участка застройки</w:t>
            </w:r>
            <w:r w:rsidRPr="00BF5F23">
              <w:rPr>
                <w:i w:val="0"/>
                <w:sz w:val="22"/>
                <w:szCs w:val="22"/>
              </w:rPr>
              <w:t xml:space="preserve">. </w:t>
            </w:r>
          </w:p>
          <w:p w:rsidR="0014415C" w:rsidRDefault="0014415C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При выполнении схемы вертикальной планировки предусмотреть  организацию водоотвода путем необходимых продольных и поперечных уклонов обеспечивающих поверхностный сток вод естественным путем  к </w:t>
            </w:r>
            <w:proofErr w:type="spellStart"/>
            <w:r w:rsidRPr="00BF5F23">
              <w:rPr>
                <w:i w:val="0"/>
                <w:sz w:val="22"/>
                <w:szCs w:val="22"/>
              </w:rPr>
              <w:t>дождеприемным</w:t>
            </w:r>
            <w:proofErr w:type="spellEnd"/>
            <w:r w:rsidRPr="00BF5F23">
              <w:rPr>
                <w:i w:val="0"/>
                <w:sz w:val="22"/>
                <w:szCs w:val="22"/>
              </w:rPr>
              <w:t xml:space="preserve"> колодцам ливневой канализации</w:t>
            </w:r>
            <w:r w:rsidR="00BB1D29" w:rsidRPr="00BF5F23">
              <w:rPr>
                <w:i w:val="0"/>
                <w:sz w:val="22"/>
                <w:szCs w:val="22"/>
              </w:rPr>
              <w:t>.</w:t>
            </w:r>
          </w:p>
          <w:p w:rsidR="008077D0" w:rsidRDefault="006D3E20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Предусмотреть в навесе организацию сбора и отвода воды от </w:t>
            </w:r>
            <w:proofErr w:type="gramStart"/>
            <w:r w:rsidR="003613D4">
              <w:rPr>
                <w:i w:val="0"/>
                <w:sz w:val="22"/>
                <w:szCs w:val="22"/>
              </w:rPr>
              <w:t>выгружае</w:t>
            </w:r>
            <w:r>
              <w:rPr>
                <w:i w:val="0"/>
                <w:sz w:val="22"/>
                <w:szCs w:val="22"/>
              </w:rPr>
              <w:t>м</w:t>
            </w:r>
            <w:r w:rsidR="003613D4">
              <w:rPr>
                <w:i w:val="0"/>
                <w:sz w:val="22"/>
                <w:szCs w:val="22"/>
              </w:rPr>
              <w:t>ых</w:t>
            </w:r>
            <w:proofErr w:type="gramEnd"/>
            <w:r>
              <w:rPr>
                <w:i w:val="0"/>
                <w:sz w:val="22"/>
                <w:szCs w:val="22"/>
              </w:rPr>
              <w:t xml:space="preserve"> ТБО.</w:t>
            </w:r>
          </w:p>
          <w:p w:rsidR="005521AC" w:rsidRDefault="00C97F0F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 Внутренний водопровод и канализация выполняется </w:t>
            </w:r>
            <w:r w:rsidR="000F1561" w:rsidRPr="00BF5F23">
              <w:rPr>
                <w:i w:val="0"/>
                <w:sz w:val="22"/>
                <w:szCs w:val="22"/>
              </w:rPr>
              <w:t xml:space="preserve">для </w:t>
            </w:r>
            <w:r w:rsidR="00075AF7">
              <w:rPr>
                <w:i w:val="0"/>
                <w:sz w:val="22"/>
                <w:szCs w:val="22"/>
              </w:rPr>
              <w:t xml:space="preserve">проектируемых </w:t>
            </w:r>
            <w:r w:rsidR="00665736">
              <w:rPr>
                <w:i w:val="0"/>
                <w:sz w:val="22"/>
                <w:szCs w:val="22"/>
              </w:rPr>
              <w:t>зданий</w:t>
            </w:r>
            <w:r w:rsidR="006D3E20">
              <w:rPr>
                <w:i w:val="0"/>
                <w:sz w:val="22"/>
                <w:szCs w:val="22"/>
              </w:rPr>
              <w:t xml:space="preserve"> (АБК)</w:t>
            </w:r>
            <w:r w:rsidR="00FA7BEB">
              <w:rPr>
                <w:i w:val="0"/>
                <w:sz w:val="22"/>
                <w:szCs w:val="22"/>
              </w:rPr>
              <w:t>.</w:t>
            </w:r>
          </w:p>
          <w:p w:rsidR="005521AC" w:rsidRPr="00BF5F23" w:rsidRDefault="005521AC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27.</w:t>
            </w:r>
          </w:p>
        </w:tc>
        <w:tc>
          <w:tcPr>
            <w:tcW w:w="1903" w:type="pct"/>
          </w:tcPr>
          <w:p w:rsidR="0014415C" w:rsidRPr="00BF5F23" w:rsidRDefault="0014415C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Отопление, вентиляция и кондиционирование воздуха, тепловые сети</w:t>
            </w:r>
          </w:p>
        </w:tc>
        <w:tc>
          <w:tcPr>
            <w:tcW w:w="2824" w:type="pct"/>
            <w:gridSpan w:val="2"/>
          </w:tcPr>
          <w:p w:rsidR="0014415C" w:rsidRPr="00BF5F23" w:rsidRDefault="0014415C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92621">
              <w:rPr>
                <w:i w:val="0"/>
                <w:sz w:val="22"/>
                <w:szCs w:val="22"/>
              </w:rPr>
              <w:t xml:space="preserve">Проект тепловых </w:t>
            </w:r>
            <w:r w:rsidR="00702580">
              <w:rPr>
                <w:i w:val="0"/>
                <w:sz w:val="22"/>
                <w:szCs w:val="22"/>
              </w:rPr>
              <w:t xml:space="preserve">внутриплощадочных </w:t>
            </w:r>
            <w:r w:rsidRPr="00392621">
              <w:rPr>
                <w:i w:val="0"/>
                <w:sz w:val="22"/>
                <w:szCs w:val="22"/>
              </w:rPr>
              <w:t>сетей выполнить от котельн</w:t>
            </w:r>
            <w:r w:rsidR="00753B2D">
              <w:rPr>
                <w:i w:val="0"/>
                <w:sz w:val="22"/>
                <w:szCs w:val="22"/>
              </w:rPr>
              <w:t>ой</w:t>
            </w:r>
            <w:r w:rsidR="006D3E20">
              <w:rPr>
                <w:i w:val="0"/>
                <w:sz w:val="22"/>
                <w:szCs w:val="22"/>
              </w:rPr>
              <w:t xml:space="preserve">, </w:t>
            </w:r>
            <w:r w:rsidRPr="00392621">
              <w:rPr>
                <w:i w:val="0"/>
                <w:sz w:val="22"/>
                <w:szCs w:val="22"/>
              </w:rPr>
              <w:t>размещ</w:t>
            </w:r>
            <w:r w:rsidR="00BB1D29" w:rsidRPr="00392621">
              <w:rPr>
                <w:i w:val="0"/>
                <w:sz w:val="22"/>
                <w:szCs w:val="22"/>
              </w:rPr>
              <w:t>аем</w:t>
            </w:r>
            <w:r w:rsidR="00753B2D">
              <w:rPr>
                <w:i w:val="0"/>
                <w:sz w:val="22"/>
                <w:szCs w:val="22"/>
              </w:rPr>
              <w:t>ой на участке строительства</w:t>
            </w:r>
            <w:r w:rsidR="00702580">
              <w:rPr>
                <w:i w:val="0"/>
                <w:sz w:val="22"/>
                <w:szCs w:val="22"/>
              </w:rPr>
              <w:t xml:space="preserve"> до ввода в здание</w:t>
            </w:r>
            <w:r w:rsidR="00FE348B">
              <w:rPr>
                <w:i w:val="0"/>
                <w:sz w:val="22"/>
                <w:szCs w:val="22"/>
              </w:rPr>
              <w:t xml:space="preserve"> АБК</w:t>
            </w:r>
            <w:r w:rsidR="00392621">
              <w:rPr>
                <w:i w:val="0"/>
                <w:sz w:val="22"/>
                <w:szCs w:val="22"/>
              </w:rPr>
              <w:t xml:space="preserve">, </w:t>
            </w:r>
            <w:r w:rsidRPr="00BF5F23">
              <w:rPr>
                <w:i w:val="0"/>
                <w:sz w:val="22"/>
                <w:szCs w:val="22"/>
              </w:rPr>
              <w:t xml:space="preserve">в соответствии с </w:t>
            </w:r>
            <w:r w:rsidR="00C97F0F" w:rsidRPr="00BF5F23">
              <w:rPr>
                <w:i w:val="0"/>
                <w:sz w:val="22"/>
                <w:szCs w:val="22"/>
              </w:rPr>
              <w:t>действующими нормативами.</w:t>
            </w:r>
          </w:p>
          <w:p w:rsidR="0014415C" w:rsidRDefault="00702580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Внутренние сети о</w:t>
            </w:r>
            <w:r w:rsidR="00C97F0F" w:rsidRPr="00BF5F23">
              <w:rPr>
                <w:i w:val="0"/>
                <w:sz w:val="22"/>
                <w:szCs w:val="22"/>
              </w:rPr>
              <w:t>топлени</w:t>
            </w:r>
            <w:r>
              <w:rPr>
                <w:i w:val="0"/>
                <w:sz w:val="22"/>
                <w:szCs w:val="22"/>
              </w:rPr>
              <w:t>я</w:t>
            </w:r>
            <w:r w:rsidR="00C97F0F" w:rsidRPr="00BF5F23">
              <w:rPr>
                <w:i w:val="0"/>
                <w:sz w:val="22"/>
                <w:szCs w:val="22"/>
              </w:rPr>
              <w:t>, вентиляци</w:t>
            </w:r>
            <w:r>
              <w:rPr>
                <w:i w:val="0"/>
                <w:sz w:val="22"/>
                <w:szCs w:val="22"/>
              </w:rPr>
              <w:t xml:space="preserve">и </w:t>
            </w:r>
            <w:r w:rsidR="00C97F0F" w:rsidRPr="00BF5F23">
              <w:rPr>
                <w:i w:val="0"/>
                <w:sz w:val="22"/>
                <w:szCs w:val="22"/>
              </w:rPr>
              <w:t>и кондиционировани</w:t>
            </w:r>
            <w:r>
              <w:rPr>
                <w:i w:val="0"/>
                <w:sz w:val="22"/>
                <w:szCs w:val="22"/>
              </w:rPr>
              <w:t>я</w:t>
            </w:r>
            <w:r w:rsidR="00C97F0F" w:rsidRPr="00BF5F23">
              <w:rPr>
                <w:i w:val="0"/>
                <w:sz w:val="22"/>
                <w:szCs w:val="22"/>
              </w:rPr>
              <w:t xml:space="preserve"> воздуха выполня</w:t>
            </w:r>
            <w:r w:rsidR="00FE348B">
              <w:rPr>
                <w:i w:val="0"/>
                <w:sz w:val="22"/>
                <w:szCs w:val="22"/>
              </w:rPr>
              <w:t>ю</w:t>
            </w:r>
            <w:r w:rsidR="00C97F0F" w:rsidRPr="00BF5F23">
              <w:rPr>
                <w:i w:val="0"/>
                <w:sz w:val="22"/>
                <w:szCs w:val="22"/>
              </w:rPr>
              <w:t xml:space="preserve">тся </w:t>
            </w:r>
            <w:r w:rsidR="00FE348B">
              <w:rPr>
                <w:i w:val="0"/>
                <w:sz w:val="22"/>
                <w:szCs w:val="22"/>
              </w:rPr>
              <w:t>в здании АБК</w:t>
            </w:r>
          </w:p>
          <w:p w:rsidR="0031790B" w:rsidRPr="008077D0" w:rsidRDefault="0031790B" w:rsidP="006D3E20">
            <w:pPr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8077D0">
              <w:rPr>
                <w:i w:val="0"/>
                <w:color w:val="000000" w:themeColor="text1"/>
                <w:sz w:val="22"/>
                <w:szCs w:val="22"/>
              </w:rPr>
              <w:t xml:space="preserve">Предусмотреть местное отопление в сортировочных кабинках (если это не предусмотрено технологической комплектацией оборудования). </w:t>
            </w:r>
            <w:r w:rsidR="006D3E20">
              <w:rPr>
                <w:i w:val="0"/>
                <w:color w:val="000000" w:themeColor="text1"/>
                <w:sz w:val="22"/>
                <w:szCs w:val="22"/>
              </w:rPr>
              <w:t>Предусмотреть местный подогрев электронного оборудования технологической линии</w:t>
            </w:r>
            <w:r w:rsidR="003613D4">
              <w:rPr>
                <w:i w:val="0"/>
                <w:color w:val="000000" w:themeColor="text1"/>
                <w:sz w:val="22"/>
                <w:szCs w:val="22"/>
              </w:rPr>
              <w:t>, необходимый для эксплуатации</w:t>
            </w:r>
            <w:proofErr w:type="gramStart"/>
            <w:r w:rsidR="003613D4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6D3E20">
              <w:rPr>
                <w:i w:val="0"/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28. </w:t>
            </w:r>
          </w:p>
        </w:tc>
        <w:tc>
          <w:tcPr>
            <w:tcW w:w="1903" w:type="pct"/>
          </w:tcPr>
          <w:p w:rsidR="0014415C" w:rsidRPr="00BF5F23" w:rsidRDefault="0014415C" w:rsidP="00FE348B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Сети связи</w:t>
            </w:r>
          </w:p>
        </w:tc>
        <w:tc>
          <w:tcPr>
            <w:tcW w:w="2824" w:type="pct"/>
            <w:gridSpan w:val="2"/>
          </w:tcPr>
          <w:p w:rsidR="00FE348B" w:rsidRDefault="00FE348B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1. </w:t>
            </w:r>
            <w:proofErr w:type="gramStart"/>
            <w:r w:rsidRPr="00BF5F23">
              <w:rPr>
                <w:i w:val="0"/>
                <w:sz w:val="22"/>
                <w:szCs w:val="22"/>
              </w:rPr>
              <w:t>Вн</w:t>
            </w:r>
            <w:r>
              <w:rPr>
                <w:i w:val="0"/>
                <w:sz w:val="22"/>
                <w:szCs w:val="22"/>
              </w:rPr>
              <w:t>е</w:t>
            </w:r>
            <w:r w:rsidRPr="00BF5F23">
              <w:rPr>
                <w:i w:val="0"/>
                <w:sz w:val="22"/>
                <w:szCs w:val="22"/>
              </w:rPr>
              <w:t>площадочная</w:t>
            </w:r>
            <w:proofErr w:type="gramEnd"/>
            <w:r w:rsidRPr="00BF5F23">
              <w:rPr>
                <w:i w:val="0"/>
                <w:sz w:val="22"/>
                <w:szCs w:val="22"/>
              </w:rPr>
              <w:t xml:space="preserve"> </w:t>
            </w:r>
            <w:r w:rsidR="003613D4">
              <w:rPr>
                <w:i w:val="0"/>
                <w:sz w:val="22"/>
                <w:szCs w:val="22"/>
              </w:rPr>
              <w:t xml:space="preserve"> </w:t>
            </w:r>
            <w:r w:rsidRPr="00BF5F23">
              <w:rPr>
                <w:i w:val="0"/>
                <w:sz w:val="22"/>
                <w:szCs w:val="22"/>
              </w:rPr>
              <w:t>ВОЛС, в соответствии с техническими условиями и действующей нормативно-технической документацией</w:t>
            </w:r>
          </w:p>
          <w:p w:rsidR="00FE348B" w:rsidRDefault="00FE348B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Трасса под внеплощадочные сети определятся Заказчиком в порядке определённом действующим законодательством под </w:t>
            </w:r>
            <w:proofErr w:type="spellStart"/>
            <w:r>
              <w:rPr>
                <w:i w:val="0"/>
                <w:sz w:val="22"/>
                <w:szCs w:val="22"/>
              </w:rPr>
              <w:t>землеотведение</w:t>
            </w:r>
            <w:proofErr w:type="spellEnd"/>
            <w:r>
              <w:rPr>
                <w:i w:val="0"/>
                <w:sz w:val="22"/>
                <w:szCs w:val="22"/>
              </w:rPr>
              <w:t>.</w:t>
            </w:r>
          </w:p>
          <w:p w:rsidR="00FE348B" w:rsidRDefault="00FE348B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665736" w:rsidRDefault="00FE348B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2.1</w:t>
            </w:r>
            <w:r w:rsidR="00F038CC" w:rsidRPr="00BF5F23">
              <w:rPr>
                <w:i w:val="0"/>
                <w:sz w:val="22"/>
                <w:szCs w:val="22"/>
              </w:rPr>
              <w:t>.Внутриплощадочная</w:t>
            </w:r>
            <w:r w:rsidR="0014415C" w:rsidRPr="00BF5F23">
              <w:rPr>
                <w:i w:val="0"/>
                <w:sz w:val="22"/>
                <w:szCs w:val="22"/>
              </w:rPr>
              <w:t>ВОЛС, в соответствии с техническими условиями и действующей нормативно-технической документацией.</w:t>
            </w:r>
          </w:p>
          <w:p w:rsidR="0014415C" w:rsidRPr="00BF5F23" w:rsidRDefault="00F038CC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</w:t>
            </w:r>
            <w:r w:rsidR="00FE348B">
              <w:rPr>
                <w:i w:val="0"/>
                <w:sz w:val="22"/>
                <w:szCs w:val="22"/>
              </w:rPr>
              <w:t>.2</w:t>
            </w:r>
            <w:r w:rsidRPr="00BF5F23">
              <w:rPr>
                <w:i w:val="0"/>
                <w:sz w:val="22"/>
                <w:szCs w:val="22"/>
              </w:rPr>
              <w:t xml:space="preserve">.Внутренние сети связи выполняются </w:t>
            </w:r>
            <w:r w:rsidR="00665736" w:rsidRPr="00BF5F23">
              <w:rPr>
                <w:i w:val="0"/>
                <w:sz w:val="22"/>
                <w:szCs w:val="22"/>
              </w:rPr>
              <w:t>для</w:t>
            </w:r>
            <w:r w:rsidR="00665736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665736">
              <w:rPr>
                <w:i w:val="0"/>
                <w:sz w:val="22"/>
                <w:szCs w:val="22"/>
              </w:rPr>
              <w:t>здани</w:t>
            </w:r>
            <w:r w:rsidR="0031790B">
              <w:rPr>
                <w:i w:val="0"/>
                <w:sz w:val="22"/>
                <w:szCs w:val="22"/>
              </w:rPr>
              <w:t>яАБК</w:t>
            </w:r>
            <w:proofErr w:type="spellEnd"/>
            <w:r w:rsidR="0031790B">
              <w:rPr>
                <w:i w:val="0"/>
                <w:sz w:val="22"/>
                <w:szCs w:val="22"/>
              </w:rPr>
              <w:t xml:space="preserve">  </w:t>
            </w:r>
            <w:r w:rsidRPr="00BF5F23">
              <w:rPr>
                <w:i w:val="0"/>
                <w:sz w:val="22"/>
                <w:szCs w:val="22"/>
              </w:rPr>
              <w:t xml:space="preserve"> в составе:</w:t>
            </w:r>
          </w:p>
          <w:p w:rsidR="00F038CC" w:rsidRPr="00BF5F23" w:rsidRDefault="00AD748A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1)структурированные кабельные сети/локальные вычислительные сети</w:t>
            </w:r>
            <w:r w:rsidR="003613D4">
              <w:rPr>
                <w:i w:val="0"/>
                <w:sz w:val="22"/>
                <w:szCs w:val="22"/>
              </w:rPr>
              <w:t>;</w:t>
            </w:r>
          </w:p>
          <w:p w:rsidR="00AD748A" w:rsidRPr="00F657D9" w:rsidRDefault="00AD748A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2) автоматическая система пожаротушения, </w:t>
            </w:r>
            <w:proofErr w:type="gramStart"/>
            <w:r w:rsidRPr="00BF5F23">
              <w:rPr>
                <w:i w:val="0"/>
                <w:sz w:val="22"/>
                <w:szCs w:val="22"/>
              </w:rPr>
              <w:t>согласно норм</w:t>
            </w:r>
            <w:proofErr w:type="gramEnd"/>
            <w:r w:rsidRPr="00BF5F23">
              <w:rPr>
                <w:i w:val="0"/>
                <w:sz w:val="22"/>
                <w:szCs w:val="22"/>
              </w:rPr>
              <w:t xml:space="preserve"> пожарной безопасности</w:t>
            </w:r>
            <w:r w:rsidR="003613D4">
              <w:rPr>
                <w:i w:val="0"/>
                <w:sz w:val="22"/>
                <w:szCs w:val="22"/>
              </w:rPr>
              <w:t xml:space="preserve"> </w:t>
            </w:r>
            <w:r w:rsidR="0031790B" w:rsidRPr="00F657D9">
              <w:rPr>
                <w:i w:val="0"/>
                <w:sz w:val="22"/>
                <w:szCs w:val="22"/>
              </w:rPr>
              <w:t>Российской Федерации</w:t>
            </w:r>
            <w:r w:rsidRPr="00F657D9">
              <w:rPr>
                <w:i w:val="0"/>
                <w:sz w:val="22"/>
                <w:szCs w:val="22"/>
              </w:rPr>
              <w:t>;</w:t>
            </w:r>
          </w:p>
          <w:p w:rsidR="00AD748A" w:rsidRPr="00F657D9" w:rsidRDefault="00AD748A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3) пожарная сигнализация и оповещение людей о пожаре, </w:t>
            </w:r>
            <w:proofErr w:type="gramStart"/>
            <w:r w:rsidRPr="00BF5F23">
              <w:rPr>
                <w:i w:val="0"/>
                <w:sz w:val="22"/>
                <w:szCs w:val="22"/>
              </w:rPr>
              <w:t>согласно норм</w:t>
            </w:r>
            <w:proofErr w:type="gramEnd"/>
            <w:r w:rsidRPr="00BF5F23">
              <w:rPr>
                <w:i w:val="0"/>
                <w:sz w:val="22"/>
                <w:szCs w:val="22"/>
              </w:rPr>
              <w:t xml:space="preserve"> пожарной безопасности</w:t>
            </w:r>
            <w:r w:rsidR="003613D4">
              <w:rPr>
                <w:i w:val="0"/>
                <w:sz w:val="22"/>
                <w:szCs w:val="22"/>
              </w:rPr>
              <w:t xml:space="preserve"> </w:t>
            </w:r>
            <w:r w:rsidR="0031790B" w:rsidRPr="00F657D9">
              <w:rPr>
                <w:i w:val="0"/>
                <w:sz w:val="22"/>
                <w:szCs w:val="22"/>
              </w:rPr>
              <w:t>Российской Федерации</w:t>
            </w:r>
            <w:r w:rsidRPr="00F657D9">
              <w:rPr>
                <w:i w:val="0"/>
                <w:sz w:val="22"/>
                <w:szCs w:val="22"/>
              </w:rPr>
              <w:t>;</w:t>
            </w:r>
          </w:p>
          <w:p w:rsidR="00AD748A" w:rsidRPr="00BF5F23" w:rsidRDefault="00AD748A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4) радиофикация  для передачи сигналов ГОЧС, телефонизация;</w:t>
            </w:r>
          </w:p>
          <w:p w:rsidR="00AD748A" w:rsidRPr="00BF5F23" w:rsidRDefault="00AD748A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5) </w:t>
            </w:r>
            <w:r w:rsidR="00123337">
              <w:rPr>
                <w:i w:val="0"/>
                <w:sz w:val="22"/>
                <w:szCs w:val="22"/>
              </w:rPr>
              <w:t>в</w:t>
            </w:r>
            <w:r w:rsidRPr="00BF5F23">
              <w:rPr>
                <w:i w:val="0"/>
                <w:sz w:val="22"/>
                <w:szCs w:val="22"/>
              </w:rPr>
              <w:t>идеонаблюдение</w:t>
            </w:r>
            <w:r w:rsidR="003613D4">
              <w:rPr>
                <w:i w:val="0"/>
                <w:sz w:val="22"/>
                <w:szCs w:val="22"/>
              </w:rPr>
              <w:t>;</w:t>
            </w:r>
          </w:p>
          <w:p w:rsidR="00AD748A" w:rsidRPr="00BF5F23" w:rsidRDefault="00AD748A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6) </w:t>
            </w:r>
            <w:r w:rsidR="00123337">
              <w:rPr>
                <w:i w:val="0"/>
                <w:sz w:val="22"/>
                <w:szCs w:val="22"/>
              </w:rPr>
              <w:t>о</w:t>
            </w:r>
            <w:r w:rsidRPr="00BF5F23">
              <w:rPr>
                <w:i w:val="0"/>
                <w:sz w:val="22"/>
                <w:szCs w:val="22"/>
              </w:rPr>
              <w:t>хранная сигнализация</w:t>
            </w:r>
            <w:r w:rsidR="003613D4">
              <w:rPr>
                <w:i w:val="0"/>
                <w:sz w:val="22"/>
                <w:szCs w:val="22"/>
              </w:rPr>
              <w:t>;</w:t>
            </w:r>
          </w:p>
          <w:p w:rsidR="00AD748A" w:rsidRPr="00BF5F23" w:rsidRDefault="00AD748A" w:rsidP="008077D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7) </w:t>
            </w:r>
            <w:r w:rsidR="00123337">
              <w:rPr>
                <w:i w:val="0"/>
                <w:sz w:val="22"/>
                <w:szCs w:val="22"/>
              </w:rPr>
              <w:t>с</w:t>
            </w:r>
            <w:r w:rsidRPr="00BF5F23">
              <w:rPr>
                <w:i w:val="0"/>
                <w:sz w:val="22"/>
                <w:szCs w:val="22"/>
              </w:rPr>
              <w:t xml:space="preserve">истема контроля </w:t>
            </w:r>
            <w:r w:rsidR="00FE348B">
              <w:rPr>
                <w:i w:val="0"/>
                <w:sz w:val="22"/>
                <w:szCs w:val="22"/>
              </w:rPr>
              <w:t xml:space="preserve">управления </w:t>
            </w:r>
            <w:r w:rsidRPr="00BF5F23">
              <w:rPr>
                <w:i w:val="0"/>
                <w:sz w:val="22"/>
                <w:szCs w:val="22"/>
              </w:rPr>
              <w:t>доступ</w:t>
            </w:r>
            <w:r w:rsidR="00FE348B">
              <w:rPr>
                <w:i w:val="0"/>
                <w:sz w:val="22"/>
                <w:szCs w:val="22"/>
              </w:rPr>
              <w:t>ом</w:t>
            </w:r>
            <w:r w:rsidR="003613D4">
              <w:rPr>
                <w:i w:val="0"/>
                <w:sz w:val="22"/>
                <w:szCs w:val="22"/>
              </w:rPr>
              <w:t>.</w:t>
            </w: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29.</w:t>
            </w:r>
          </w:p>
        </w:tc>
        <w:tc>
          <w:tcPr>
            <w:tcW w:w="1903" w:type="pct"/>
          </w:tcPr>
          <w:p w:rsidR="0014415C" w:rsidRPr="00BF5F23" w:rsidRDefault="0014415C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Система газоснабжения </w:t>
            </w:r>
          </w:p>
        </w:tc>
        <w:tc>
          <w:tcPr>
            <w:tcW w:w="2824" w:type="pct"/>
            <w:gridSpan w:val="2"/>
          </w:tcPr>
          <w:p w:rsidR="00346A0B" w:rsidRPr="00702580" w:rsidRDefault="00FE348B" w:rsidP="00702580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Не выполняется</w:t>
            </w:r>
            <w:r w:rsidR="003613D4">
              <w:rPr>
                <w:i w:val="0"/>
                <w:sz w:val="22"/>
                <w:szCs w:val="22"/>
              </w:rPr>
              <w:t>.</w:t>
            </w: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30.</w:t>
            </w:r>
          </w:p>
        </w:tc>
        <w:tc>
          <w:tcPr>
            <w:tcW w:w="1903" w:type="pct"/>
          </w:tcPr>
          <w:p w:rsidR="0014415C" w:rsidRPr="00BF5F23" w:rsidRDefault="0014415C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Технологические решения</w:t>
            </w:r>
          </w:p>
        </w:tc>
        <w:tc>
          <w:tcPr>
            <w:tcW w:w="2824" w:type="pct"/>
            <w:gridSpan w:val="2"/>
          </w:tcPr>
          <w:p w:rsidR="0014415C" w:rsidRPr="00BF5F23" w:rsidRDefault="0014415C" w:rsidP="006D3E20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В составе проектируемых </w:t>
            </w:r>
            <w:r w:rsidR="00C97F0F" w:rsidRPr="00BF5F23">
              <w:rPr>
                <w:i w:val="0"/>
                <w:sz w:val="22"/>
                <w:szCs w:val="22"/>
              </w:rPr>
              <w:t>зданий</w:t>
            </w:r>
            <w:r w:rsidR="003613D4">
              <w:rPr>
                <w:i w:val="0"/>
                <w:sz w:val="22"/>
                <w:szCs w:val="22"/>
              </w:rPr>
              <w:t>.</w:t>
            </w:r>
          </w:p>
        </w:tc>
      </w:tr>
      <w:tr w:rsidR="0014415C" w:rsidRPr="00B20291" w:rsidTr="00755D38">
        <w:tc>
          <w:tcPr>
            <w:tcW w:w="273" w:type="pct"/>
          </w:tcPr>
          <w:p w:rsidR="0014415C" w:rsidRPr="00BF5F23" w:rsidRDefault="0014415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31.</w:t>
            </w:r>
          </w:p>
        </w:tc>
        <w:tc>
          <w:tcPr>
            <w:tcW w:w="1903" w:type="pct"/>
          </w:tcPr>
          <w:p w:rsidR="0014415C" w:rsidRPr="00BF5F23" w:rsidRDefault="0014415C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Проект организации строительства </w:t>
            </w:r>
          </w:p>
        </w:tc>
        <w:tc>
          <w:tcPr>
            <w:tcW w:w="2824" w:type="pct"/>
            <w:gridSpan w:val="2"/>
          </w:tcPr>
          <w:p w:rsidR="0014415C" w:rsidRPr="00BF5F23" w:rsidRDefault="00C97F0F" w:rsidP="00FE348B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В</w:t>
            </w:r>
            <w:r w:rsidR="0014415C" w:rsidRPr="00BF5F23">
              <w:rPr>
                <w:i w:val="0"/>
                <w:sz w:val="22"/>
                <w:szCs w:val="22"/>
              </w:rPr>
              <w:t>ыполняется</w:t>
            </w:r>
            <w:r w:rsidRPr="00BF5F23">
              <w:rPr>
                <w:i w:val="0"/>
                <w:sz w:val="22"/>
                <w:szCs w:val="22"/>
              </w:rPr>
              <w:t xml:space="preserve">, в соответствии с </w:t>
            </w:r>
            <w:r w:rsidRPr="00BF5F23">
              <w:rPr>
                <w:rStyle w:val="FontStyle12"/>
                <w:i w:val="0"/>
                <w:sz w:val="22"/>
                <w:szCs w:val="22"/>
              </w:rPr>
              <w:t>постановлением Правительства РФ от 16.02.2008 №87</w:t>
            </w:r>
            <w:r w:rsidR="00900604">
              <w:rPr>
                <w:i w:val="0"/>
                <w:sz w:val="22"/>
                <w:szCs w:val="22"/>
              </w:rPr>
              <w:t>, в</w:t>
            </w:r>
            <w:r w:rsidR="00900604" w:rsidRPr="00BF5F23">
              <w:rPr>
                <w:i w:val="0"/>
                <w:sz w:val="22"/>
                <w:szCs w:val="22"/>
              </w:rPr>
              <w:t xml:space="preserve"> составе проектируемых зданий</w:t>
            </w:r>
            <w:r w:rsidR="003613D4">
              <w:rPr>
                <w:i w:val="0"/>
                <w:sz w:val="22"/>
                <w:szCs w:val="22"/>
              </w:rPr>
              <w:t>.</w:t>
            </w:r>
            <w:r w:rsidR="00900604" w:rsidRPr="00BF5F23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7653F" w:rsidRPr="00B20291" w:rsidTr="00755D38">
        <w:tc>
          <w:tcPr>
            <w:tcW w:w="273" w:type="pct"/>
          </w:tcPr>
          <w:p w:rsidR="00B7653F" w:rsidRPr="00BF5F23" w:rsidRDefault="00B7653F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32.</w:t>
            </w:r>
          </w:p>
        </w:tc>
        <w:tc>
          <w:tcPr>
            <w:tcW w:w="1903" w:type="pct"/>
          </w:tcPr>
          <w:p w:rsidR="00B7653F" w:rsidRPr="00BF5F23" w:rsidRDefault="00B7653F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Проект организации работ по сносу или демонтажу объектов капитального строительства. Вынос инженерных коммуникаций с участка застройки</w:t>
            </w:r>
          </w:p>
        </w:tc>
        <w:tc>
          <w:tcPr>
            <w:tcW w:w="2824" w:type="pct"/>
            <w:gridSpan w:val="2"/>
          </w:tcPr>
          <w:p w:rsidR="00B7653F" w:rsidRPr="00F657D9" w:rsidRDefault="0001785E" w:rsidP="0001785E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F657D9">
              <w:rPr>
                <w:i w:val="0"/>
                <w:sz w:val="22"/>
                <w:szCs w:val="22"/>
              </w:rPr>
              <w:t>Н</w:t>
            </w:r>
            <w:r w:rsidR="00C32207" w:rsidRPr="00F657D9">
              <w:rPr>
                <w:i w:val="0"/>
                <w:sz w:val="22"/>
                <w:szCs w:val="22"/>
              </w:rPr>
              <w:t xml:space="preserve">е </w:t>
            </w:r>
            <w:r w:rsidRPr="00F657D9">
              <w:rPr>
                <w:i w:val="0"/>
                <w:sz w:val="22"/>
                <w:szCs w:val="22"/>
              </w:rPr>
              <w:t>выполняется</w:t>
            </w:r>
            <w:r w:rsidR="003613D4">
              <w:rPr>
                <w:i w:val="0"/>
                <w:sz w:val="22"/>
                <w:szCs w:val="22"/>
              </w:rPr>
              <w:t>.</w:t>
            </w:r>
          </w:p>
        </w:tc>
      </w:tr>
      <w:tr w:rsidR="00B7653F" w:rsidRPr="00B20291" w:rsidTr="00755D38">
        <w:tc>
          <w:tcPr>
            <w:tcW w:w="273" w:type="pct"/>
          </w:tcPr>
          <w:p w:rsidR="00B7653F" w:rsidRPr="00BF5F23" w:rsidRDefault="00B7653F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33.</w:t>
            </w:r>
          </w:p>
        </w:tc>
        <w:tc>
          <w:tcPr>
            <w:tcW w:w="1903" w:type="pct"/>
          </w:tcPr>
          <w:p w:rsidR="00B7653F" w:rsidRPr="00BF5F23" w:rsidRDefault="00B7653F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мероприятий по охране окружающей среды</w:t>
            </w:r>
          </w:p>
        </w:tc>
        <w:tc>
          <w:tcPr>
            <w:tcW w:w="2824" w:type="pct"/>
            <w:gridSpan w:val="2"/>
          </w:tcPr>
          <w:p w:rsidR="00B7653F" w:rsidRPr="00BF5F23" w:rsidRDefault="00B7653F" w:rsidP="00AD748A">
            <w:pPr>
              <w:spacing w:line="240" w:lineRule="auto"/>
              <w:jc w:val="left"/>
              <w:rPr>
                <w:rStyle w:val="FontStyle12"/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Выполняется, в соответствии с </w:t>
            </w:r>
            <w:r w:rsidRPr="00BF5F23">
              <w:rPr>
                <w:rStyle w:val="FontStyle12"/>
                <w:i w:val="0"/>
                <w:sz w:val="22"/>
                <w:szCs w:val="22"/>
              </w:rPr>
              <w:t>постановлением Правительства РФ от 16.02.2008 №87.</w:t>
            </w:r>
          </w:p>
          <w:p w:rsidR="00B7653F" w:rsidRPr="00BF5F23" w:rsidRDefault="00B7653F" w:rsidP="00AD748A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rStyle w:val="FontStyle12"/>
                <w:i w:val="0"/>
                <w:sz w:val="22"/>
                <w:szCs w:val="22"/>
              </w:rPr>
              <w:t>Исходные данные, предоставляет Заказчик</w:t>
            </w:r>
            <w:r w:rsidR="003613D4">
              <w:rPr>
                <w:rStyle w:val="FontStyle12"/>
                <w:i w:val="0"/>
                <w:sz w:val="22"/>
                <w:szCs w:val="22"/>
              </w:rPr>
              <w:t>.</w:t>
            </w:r>
          </w:p>
        </w:tc>
      </w:tr>
      <w:tr w:rsidR="00B7653F" w:rsidRPr="00B20291" w:rsidTr="00755D38">
        <w:tc>
          <w:tcPr>
            <w:tcW w:w="273" w:type="pct"/>
          </w:tcPr>
          <w:p w:rsidR="00B7653F" w:rsidRPr="00BF5F23" w:rsidRDefault="00B7653F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34.</w:t>
            </w:r>
          </w:p>
        </w:tc>
        <w:tc>
          <w:tcPr>
            <w:tcW w:w="1903" w:type="pct"/>
          </w:tcPr>
          <w:p w:rsidR="00B7653F" w:rsidRPr="00BF5F23" w:rsidRDefault="00B7653F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Мероприятия по обеспечению пожарной безопасности</w:t>
            </w:r>
          </w:p>
        </w:tc>
        <w:tc>
          <w:tcPr>
            <w:tcW w:w="2824" w:type="pct"/>
            <w:gridSpan w:val="2"/>
          </w:tcPr>
          <w:p w:rsidR="00B7653F" w:rsidRPr="00BF5F23" w:rsidRDefault="00B7653F" w:rsidP="00F038CC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Выполняется, в соответствии с </w:t>
            </w:r>
            <w:r w:rsidRPr="00BF5F23">
              <w:rPr>
                <w:rStyle w:val="FontStyle12"/>
                <w:i w:val="0"/>
                <w:sz w:val="22"/>
                <w:szCs w:val="22"/>
              </w:rPr>
              <w:t xml:space="preserve">постановлением Правительства РФ от 16.02.2008 №87. </w:t>
            </w:r>
          </w:p>
        </w:tc>
      </w:tr>
      <w:tr w:rsidR="00B7653F" w:rsidRPr="00B20291" w:rsidTr="00755D38">
        <w:tc>
          <w:tcPr>
            <w:tcW w:w="273" w:type="pct"/>
          </w:tcPr>
          <w:p w:rsidR="00B7653F" w:rsidRPr="00BF5F23" w:rsidRDefault="00B7653F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35.</w:t>
            </w:r>
          </w:p>
        </w:tc>
        <w:tc>
          <w:tcPr>
            <w:tcW w:w="1903" w:type="pct"/>
          </w:tcPr>
          <w:p w:rsidR="00B7653F" w:rsidRPr="00BF5F23" w:rsidRDefault="00B7653F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Мероприятия по обеспечению доступа            инвалидов</w:t>
            </w:r>
          </w:p>
        </w:tc>
        <w:tc>
          <w:tcPr>
            <w:tcW w:w="2824" w:type="pct"/>
            <w:gridSpan w:val="2"/>
          </w:tcPr>
          <w:p w:rsidR="00B7653F" w:rsidRPr="00BF5F23" w:rsidRDefault="00B7653F" w:rsidP="00F038CC">
            <w:pPr>
              <w:spacing w:line="240" w:lineRule="auto"/>
              <w:jc w:val="left"/>
              <w:rPr>
                <w:rStyle w:val="FontStyle12"/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Выполняется, в соответствии с </w:t>
            </w:r>
            <w:r w:rsidRPr="00BF5F23">
              <w:rPr>
                <w:rStyle w:val="FontStyle12"/>
                <w:i w:val="0"/>
                <w:sz w:val="22"/>
                <w:szCs w:val="22"/>
              </w:rPr>
              <w:t>постановлением Правительства РФ от 16.02.2008 №87.</w:t>
            </w:r>
          </w:p>
          <w:p w:rsidR="00B7653F" w:rsidRPr="00BF5F23" w:rsidRDefault="00B7653F" w:rsidP="00F038CC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rStyle w:val="FontStyle12"/>
                <w:i w:val="0"/>
                <w:sz w:val="22"/>
                <w:szCs w:val="22"/>
              </w:rPr>
              <w:t>Исходные данные, предоставляет Заказчик</w:t>
            </w:r>
            <w:r w:rsidR="003613D4">
              <w:rPr>
                <w:rStyle w:val="FontStyle12"/>
                <w:i w:val="0"/>
                <w:sz w:val="22"/>
                <w:szCs w:val="22"/>
              </w:rPr>
              <w:t>.</w:t>
            </w:r>
          </w:p>
        </w:tc>
      </w:tr>
      <w:tr w:rsidR="00B7653F" w:rsidRPr="00B20291" w:rsidTr="00755D38">
        <w:tc>
          <w:tcPr>
            <w:tcW w:w="273" w:type="pct"/>
          </w:tcPr>
          <w:p w:rsidR="00B7653F" w:rsidRPr="00BF5F23" w:rsidRDefault="00B7653F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36.</w:t>
            </w:r>
          </w:p>
        </w:tc>
        <w:tc>
          <w:tcPr>
            <w:tcW w:w="1903" w:type="pct"/>
          </w:tcPr>
          <w:p w:rsidR="00B7653F" w:rsidRPr="00BF5F23" w:rsidRDefault="00B7653F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Мероприятия по обеспечению соблюдения требований энергетической эффективности и требований оснащённости  зданий приборами  учёта  используемых энергетических ресурсов</w:t>
            </w:r>
          </w:p>
        </w:tc>
        <w:tc>
          <w:tcPr>
            <w:tcW w:w="2824" w:type="pct"/>
            <w:gridSpan w:val="2"/>
          </w:tcPr>
          <w:p w:rsidR="00B7653F" w:rsidRPr="00BF5F23" w:rsidRDefault="00B7653F" w:rsidP="00F038CC">
            <w:pPr>
              <w:spacing w:line="240" w:lineRule="auto"/>
              <w:jc w:val="left"/>
              <w:rPr>
                <w:rStyle w:val="FontStyle12"/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Выполняется, в соответствии с </w:t>
            </w:r>
            <w:r w:rsidRPr="00BF5F23">
              <w:rPr>
                <w:rStyle w:val="FontStyle12"/>
                <w:i w:val="0"/>
                <w:sz w:val="22"/>
                <w:szCs w:val="22"/>
              </w:rPr>
              <w:t>постановлением Правительства РФ от 16.02.2008 №87.</w:t>
            </w:r>
          </w:p>
          <w:p w:rsidR="00B7653F" w:rsidRPr="00BF5F23" w:rsidRDefault="00B7653F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</w:tr>
      <w:tr w:rsidR="00B7653F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B7653F" w:rsidRPr="00BF5F23" w:rsidRDefault="00B7653F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</w:p>
          <w:p w:rsidR="00037680" w:rsidRDefault="00037680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37680" w:rsidRDefault="00037680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37680" w:rsidRDefault="00037680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37680" w:rsidRDefault="00037680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7653F" w:rsidRPr="00BF5F23" w:rsidRDefault="00B7653F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5F23">
              <w:rPr>
                <w:rFonts w:ascii="Times New Roman" w:hAnsi="Times New Roman"/>
                <w:b/>
              </w:rPr>
              <w:t>Дополнительные требования</w:t>
            </w:r>
          </w:p>
          <w:p w:rsidR="00B7653F" w:rsidRPr="00BF5F23" w:rsidRDefault="00B7653F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73" w:type="pct"/>
          </w:tcPr>
          <w:p w:rsidR="003C6368" w:rsidRPr="00BF5F23" w:rsidRDefault="003C6368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37.</w:t>
            </w:r>
          </w:p>
        </w:tc>
        <w:tc>
          <w:tcPr>
            <w:tcW w:w="1906" w:type="pct"/>
            <w:gridSpan w:val="2"/>
          </w:tcPr>
          <w:p w:rsidR="003C6368" w:rsidRPr="00BF5F23" w:rsidRDefault="003C6368" w:rsidP="005D19BF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Требования по разработке инженерно-технических мероприятий гражданской обороны и мероприятий по предупреждению ЧС</w:t>
            </w:r>
          </w:p>
        </w:tc>
        <w:tc>
          <w:tcPr>
            <w:tcW w:w="2821" w:type="pct"/>
          </w:tcPr>
          <w:p w:rsidR="003C6368" w:rsidRPr="00BF5F23" w:rsidRDefault="003C6368" w:rsidP="004218A3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Выполняется, в соответствии с </w:t>
            </w:r>
            <w:r w:rsidRPr="00BF5F23">
              <w:rPr>
                <w:rStyle w:val="FontStyle12"/>
                <w:i w:val="0"/>
                <w:sz w:val="22"/>
                <w:szCs w:val="22"/>
              </w:rPr>
              <w:t>постановлением Правительства РФ от 16.02.2008 №87</w:t>
            </w:r>
            <w:r>
              <w:rPr>
                <w:rStyle w:val="FontStyle12"/>
                <w:i w:val="0"/>
                <w:sz w:val="22"/>
                <w:szCs w:val="22"/>
              </w:rPr>
              <w:t>, с</w:t>
            </w:r>
            <w:r w:rsidRPr="00BF5F23">
              <w:rPr>
                <w:rStyle w:val="FontStyle12"/>
                <w:i w:val="0"/>
                <w:sz w:val="22"/>
                <w:szCs w:val="22"/>
              </w:rPr>
              <w:t xml:space="preserve">огласно </w:t>
            </w:r>
            <w:proofErr w:type="gramStart"/>
            <w:r w:rsidRPr="00BF5F23">
              <w:rPr>
                <w:rStyle w:val="FontStyle12"/>
                <w:i w:val="0"/>
                <w:sz w:val="22"/>
                <w:szCs w:val="22"/>
              </w:rPr>
              <w:t>Технический</w:t>
            </w:r>
            <w:proofErr w:type="gramEnd"/>
            <w:r w:rsidRPr="00BF5F23">
              <w:rPr>
                <w:rStyle w:val="FontStyle12"/>
                <w:i w:val="0"/>
                <w:sz w:val="22"/>
                <w:szCs w:val="22"/>
              </w:rPr>
              <w:t xml:space="preserve"> условий ГУ МЧС РФ по Нижегородской области, предоставляемых Заказчиком</w:t>
            </w:r>
            <w:r w:rsidR="003613D4">
              <w:rPr>
                <w:rStyle w:val="FontStyle12"/>
                <w:i w:val="0"/>
                <w:sz w:val="22"/>
                <w:szCs w:val="22"/>
              </w:rPr>
              <w:t>.</w:t>
            </w: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73" w:type="pct"/>
          </w:tcPr>
          <w:p w:rsidR="003C6368" w:rsidRPr="00BF5F23" w:rsidRDefault="003C6368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38.</w:t>
            </w:r>
          </w:p>
        </w:tc>
        <w:tc>
          <w:tcPr>
            <w:tcW w:w="1906" w:type="pct"/>
            <w:gridSpan w:val="2"/>
          </w:tcPr>
          <w:p w:rsidR="003C6368" w:rsidRPr="003C6368" w:rsidRDefault="003C6368" w:rsidP="003C636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6368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обеспечению безопасной эксплуатации объектов капитального строительства </w:t>
            </w:r>
          </w:p>
        </w:tc>
        <w:tc>
          <w:tcPr>
            <w:tcW w:w="2821" w:type="pct"/>
          </w:tcPr>
          <w:p w:rsidR="003C6368" w:rsidRPr="00BF5F23" w:rsidRDefault="003C6368" w:rsidP="004218A3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Выполняется в случае внесения </w:t>
            </w:r>
            <w:proofErr w:type="spellStart"/>
            <w:r>
              <w:rPr>
                <w:i w:val="0"/>
                <w:sz w:val="22"/>
                <w:szCs w:val="22"/>
              </w:rPr>
              <w:t>изменений</w:t>
            </w:r>
            <w:r>
              <w:rPr>
                <w:rStyle w:val="FontStyle12"/>
                <w:i w:val="0"/>
                <w:sz w:val="22"/>
                <w:szCs w:val="22"/>
              </w:rPr>
              <w:t>в</w:t>
            </w:r>
            <w:proofErr w:type="spellEnd"/>
            <w:r>
              <w:rPr>
                <w:rStyle w:val="FontStyle12"/>
                <w:i w:val="0"/>
                <w:sz w:val="22"/>
                <w:szCs w:val="22"/>
              </w:rPr>
              <w:t xml:space="preserve"> </w:t>
            </w:r>
            <w:r w:rsidRPr="00BF5F23">
              <w:rPr>
                <w:rStyle w:val="FontStyle12"/>
                <w:i w:val="0"/>
                <w:sz w:val="22"/>
                <w:szCs w:val="22"/>
              </w:rPr>
              <w:t>постановление Правительства РФ от 16.02.2008 №87</w:t>
            </w:r>
            <w:r>
              <w:rPr>
                <w:rStyle w:val="FontStyle12"/>
                <w:i w:val="0"/>
                <w:sz w:val="22"/>
                <w:szCs w:val="22"/>
              </w:rPr>
              <w:t xml:space="preserve"> по содержанию (составу, перечню) требований к разделу. </w:t>
            </w: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73" w:type="pct"/>
          </w:tcPr>
          <w:p w:rsidR="003C6368" w:rsidRPr="00BF5F23" w:rsidRDefault="003C6368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39.</w:t>
            </w:r>
          </w:p>
        </w:tc>
        <w:tc>
          <w:tcPr>
            <w:tcW w:w="1906" w:type="pct"/>
            <w:gridSpan w:val="2"/>
          </w:tcPr>
          <w:p w:rsidR="003C6368" w:rsidRPr="00BF5F23" w:rsidRDefault="003C6368" w:rsidP="005D19BF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Выполнение проектных решений по декоративному оформлению зданий и сооружений, интерьеров</w:t>
            </w:r>
          </w:p>
        </w:tc>
        <w:tc>
          <w:tcPr>
            <w:tcW w:w="2821" w:type="pct"/>
          </w:tcPr>
          <w:p w:rsidR="003C6368" w:rsidRPr="00BF5F23" w:rsidRDefault="003C6368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Не  выполняется</w:t>
            </w:r>
            <w:r w:rsidR="003613D4">
              <w:rPr>
                <w:rFonts w:ascii="Times New Roman" w:hAnsi="Times New Roman"/>
              </w:rPr>
              <w:t>.</w:t>
            </w: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273" w:type="pct"/>
          </w:tcPr>
          <w:p w:rsidR="003C6368" w:rsidRPr="00BF5F23" w:rsidRDefault="003C6368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40.</w:t>
            </w:r>
          </w:p>
        </w:tc>
        <w:tc>
          <w:tcPr>
            <w:tcW w:w="1906" w:type="pct"/>
            <w:gridSpan w:val="2"/>
          </w:tcPr>
          <w:p w:rsidR="003C6368" w:rsidRPr="00BF5F23" w:rsidRDefault="003C6368" w:rsidP="005D19BF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Требования по выполнению опытно-конструкторских и научно-исследовательских работ</w:t>
            </w:r>
          </w:p>
        </w:tc>
        <w:tc>
          <w:tcPr>
            <w:tcW w:w="2821" w:type="pct"/>
          </w:tcPr>
          <w:p w:rsidR="003C6368" w:rsidRPr="00BF5F23" w:rsidRDefault="003C6368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Не  выполняется</w:t>
            </w:r>
            <w:r w:rsidR="003613D4">
              <w:rPr>
                <w:rFonts w:ascii="Times New Roman" w:hAnsi="Times New Roman"/>
              </w:rPr>
              <w:t>.</w:t>
            </w: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73" w:type="pct"/>
          </w:tcPr>
          <w:p w:rsidR="003C6368" w:rsidRPr="00BF5F23" w:rsidRDefault="003C6368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41.</w:t>
            </w:r>
          </w:p>
        </w:tc>
        <w:tc>
          <w:tcPr>
            <w:tcW w:w="1906" w:type="pct"/>
            <w:gridSpan w:val="2"/>
          </w:tcPr>
          <w:p w:rsidR="003C6368" w:rsidRPr="00BF5F23" w:rsidRDefault="003C6368" w:rsidP="005D19BF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Состав демонстрационных материалов</w:t>
            </w:r>
          </w:p>
        </w:tc>
        <w:tc>
          <w:tcPr>
            <w:tcW w:w="2821" w:type="pct"/>
          </w:tcPr>
          <w:p w:rsidR="003C6368" w:rsidRPr="00BF5F23" w:rsidRDefault="003C6368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Не  выполняется</w:t>
            </w:r>
            <w:r w:rsidR="003613D4">
              <w:rPr>
                <w:rFonts w:ascii="Times New Roman" w:hAnsi="Times New Roman"/>
              </w:rPr>
              <w:t>.</w:t>
            </w: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73" w:type="pct"/>
          </w:tcPr>
          <w:p w:rsidR="003C6368" w:rsidRPr="00BF5F23" w:rsidRDefault="003C6368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1906" w:type="pct"/>
            <w:gridSpan w:val="2"/>
          </w:tcPr>
          <w:p w:rsidR="003C6368" w:rsidRPr="00BF5F23" w:rsidRDefault="003C6368" w:rsidP="005D19BF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Требования по разработке основных положений по организации строительства</w:t>
            </w:r>
          </w:p>
        </w:tc>
        <w:tc>
          <w:tcPr>
            <w:tcW w:w="2821" w:type="pct"/>
          </w:tcPr>
          <w:p w:rsidR="003C6368" w:rsidRPr="00BF5F23" w:rsidRDefault="003C6368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Не  выполняется</w:t>
            </w:r>
            <w:r w:rsidR="003613D4">
              <w:rPr>
                <w:rFonts w:ascii="Times New Roman" w:hAnsi="Times New Roman"/>
              </w:rPr>
              <w:t>.</w:t>
            </w: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3C6368" w:rsidRPr="00BF5F23" w:rsidRDefault="003C6368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C6368" w:rsidRPr="00BF5F23" w:rsidRDefault="003C6368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5F23">
              <w:rPr>
                <w:rFonts w:ascii="Times New Roman" w:hAnsi="Times New Roman"/>
                <w:b/>
              </w:rPr>
              <w:t xml:space="preserve">Предоставление исходных данных и технических условий, согласование проектной документации, выполнение инженерных изысканий </w:t>
            </w:r>
          </w:p>
          <w:p w:rsidR="003C6368" w:rsidRPr="00BF5F23" w:rsidRDefault="003C6368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73" w:type="pct"/>
          </w:tcPr>
          <w:p w:rsidR="003C6368" w:rsidRPr="00BF5F23" w:rsidRDefault="003C6368" w:rsidP="003C6368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1906" w:type="pct"/>
            <w:gridSpan w:val="2"/>
          </w:tcPr>
          <w:p w:rsidR="003C6368" w:rsidRPr="00BF5F23" w:rsidRDefault="003C6368" w:rsidP="005D19BF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Получение исходных данных и технических условий</w:t>
            </w:r>
          </w:p>
        </w:tc>
        <w:tc>
          <w:tcPr>
            <w:tcW w:w="2821" w:type="pct"/>
          </w:tcPr>
          <w:p w:rsidR="003C6368" w:rsidRPr="00BF5F23" w:rsidRDefault="003C6368" w:rsidP="003613D4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Осуществляется силами и средствами Заказчика</w:t>
            </w:r>
            <w:r w:rsidR="003613D4">
              <w:rPr>
                <w:rFonts w:ascii="Times New Roman" w:hAnsi="Times New Roman"/>
              </w:rPr>
              <w:t>.</w:t>
            </w:r>
            <w:r w:rsidRPr="00BF5F23">
              <w:rPr>
                <w:rFonts w:ascii="Times New Roman" w:hAnsi="Times New Roman"/>
              </w:rPr>
              <w:t xml:space="preserve">      </w:t>
            </w: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73" w:type="pct"/>
          </w:tcPr>
          <w:p w:rsidR="003C6368" w:rsidRPr="00BF5F23" w:rsidRDefault="003C6368" w:rsidP="003C6368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906" w:type="pct"/>
            <w:gridSpan w:val="2"/>
          </w:tcPr>
          <w:p w:rsidR="003C6368" w:rsidRPr="00BF5F23" w:rsidRDefault="003C6368" w:rsidP="005D19BF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 xml:space="preserve">Выполнение инженерно-геодезических, </w:t>
            </w:r>
            <w:proofErr w:type="gramStart"/>
            <w:r w:rsidRPr="00BF5F23">
              <w:rPr>
                <w:rFonts w:ascii="Times New Roman" w:hAnsi="Times New Roman"/>
              </w:rPr>
              <w:t>-г</w:t>
            </w:r>
            <w:proofErr w:type="gramEnd"/>
            <w:r w:rsidRPr="00BF5F23">
              <w:rPr>
                <w:rFonts w:ascii="Times New Roman" w:hAnsi="Times New Roman"/>
              </w:rPr>
              <w:t>еологических, -экологических и других необходимых изысканий</w:t>
            </w:r>
          </w:p>
        </w:tc>
        <w:tc>
          <w:tcPr>
            <w:tcW w:w="2821" w:type="pct"/>
          </w:tcPr>
          <w:p w:rsidR="003C6368" w:rsidRPr="00BF5F23" w:rsidRDefault="003C6368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Осуществляется силами и средствами Заказчика</w:t>
            </w:r>
            <w:r w:rsidR="003613D4">
              <w:rPr>
                <w:rFonts w:ascii="Times New Roman" w:hAnsi="Times New Roman"/>
              </w:rPr>
              <w:t>.</w:t>
            </w:r>
            <w:r w:rsidRPr="00BF5F23">
              <w:rPr>
                <w:rFonts w:ascii="Times New Roman" w:hAnsi="Times New Roman"/>
              </w:rPr>
              <w:t xml:space="preserve">       </w:t>
            </w:r>
          </w:p>
        </w:tc>
      </w:tr>
      <w:tr w:rsidR="00D779F0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73" w:type="pct"/>
          </w:tcPr>
          <w:p w:rsidR="00D779F0" w:rsidRPr="00BF5F23" w:rsidRDefault="00D779F0" w:rsidP="00301AC5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906" w:type="pct"/>
            <w:gridSpan w:val="2"/>
          </w:tcPr>
          <w:p w:rsidR="00D779F0" w:rsidRPr="00BF5F23" w:rsidRDefault="00D779F0" w:rsidP="00D779F0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проектов планировки, межевания, санитарно-защитной зоны и иных не предусмотренных настоящим заданием</w:t>
            </w:r>
          </w:p>
        </w:tc>
        <w:tc>
          <w:tcPr>
            <w:tcW w:w="2821" w:type="pct"/>
          </w:tcPr>
          <w:p w:rsidR="00D779F0" w:rsidRPr="00BF5F23" w:rsidRDefault="00D779F0" w:rsidP="005D19BF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Осуществляется силами и средствами Заказчика</w:t>
            </w:r>
            <w:r w:rsidR="003613D4">
              <w:rPr>
                <w:rFonts w:ascii="Times New Roman" w:hAnsi="Times New Roman"/>
              </w:rPr>
              <w:t>.</w:t>
            </w:r>
            <w:r w:rsidRPr="00BF5F23">
              <w:rPr>
                <w:rFonts w:ascii="Times New Roman" w:hAnsi="Times New Roman"/>
              </w:rPr>
              <w:t xml:space="preserve">       </w:t>
            </w:r>
          </w:p>
        </w:tc>
      </w:tr>
      <w:tr w:rsidR="00D779F0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273" w:type="pct"/>
          </w:tcPr>
          <w:p w:rsidR="00D779F0" w:rsidRPr="00BF5F23" w:rsidRDefault="00D779F0" w:rsidP="00301AC5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906" w:type="pct"/>
            <w:gridSpan w:val="2"/>
          </w:tcPr>
          <w:p w:rsidR="00D779F0" w:rsidRPr="00BF5F23" w:rsidRDefault="00D779F0" w:rsidP="002D1E81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 xml:space="preserve">Выполнение согласований </w:t>
            </w:r>
            <w:proofErr w:type="gramStart"/>
            <w:r>
              <w:rPr>
                <w:rFonts w:ascii="Times New Roman" w:hAnsi="Times New Roman"/>
              </w:rPr>
              <w:t>организациями</w:t>
            </w:r>
            <w:proofErr w:type="gramEnd"/>
            <w:r>
              <w:rPr>
                <w:rFonts w:ascii="Times New Roman" w:hAnsi="Times New Roman"/>
              </w:rPr>
              <w:t xml:space="preserve"> выдавшими технические условия на присоединения к сетям инженерной инфраструктуры</w:t>
            </w:r>
          </w:p>
        </w:tc>
        <w:tc>
          <w:tcPr>
            <w:tcW w:w="2821" w:type="pct"/>
          </w:tcPr>
          <w:p w:rsidR="00D779F0" w:rsidRPr="00BF5F23" w:rsidRDefault="00D779F0" w:rsidP="004218A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Осуществляетс</w:t>
            </w:r>
            <w:r>
              <w:rPr>
                <w:rFonts w:ascii="Times New Roman" w:hAnsi="Times New Roman"/>
              </w:rPr>
              <w:t>я силами и средствами Заказчика, при технической поддержке Подрядчика.</w:t>
            </w:r>
          </w:p>
        </w:tc>
      </w:tr>
      <w:tr w:rsidR="00D779F0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273" w:type="pct"/>
          </w:tcPr>
          <w:p w:rsidR="00D779F0" w:rsidRPr="00BF5F23" w:rsidRDefault="00D779F0" w:rsidP="003C6368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1906" w:type="pct"/>
            <w:gridSpan w:val="2"/>
          </w:tcPr>
          <w:p w:rsidR="00D779F0" w:rsidRPr="00BF5F23" w:rsidRDefault="00D779F0" w:rsidP="002D1E81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</w:t>
            </w:r>
            <w:r w:rsidRPr="00BF5F23">
              <w:rPr>
                <w:rFonts w:ascii="Times New Roman" w:hAnsi="Times New Roman"/>
              </w:rPr>
              <w:t xml:space="preserve"> выпущенной проектной документации</w:t>
            </w:r>
          </w:p>
        </w:tc>
        <w:tc>
          <w:tcPr>
            <w:tcW w:w="2821" w:type="pct"/>
          </w:tcPr>
          <w:p w:rsidR="00D779F0" w:rsidRPr="00BF5F23" w:rsidRDefault="00D779F0" w:rsidP="004218A3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F23">
              <w:rPr>
                <w:rFonts w:ascii="Times New Roman" w:hAnsi="Times New Roman"/>
              </w:rPr>
              <w:t>Осуществляетс</w:t>
            </w:r>
            <w:r>
              <w:rPr>
                <w:rFonts w:ascii="Times New Roman" w:hAnsi="Times New Roman"/>
              </w:rPr>
              <w:t>я силами и средствами Заказчика, при технической поддержке Подрядчика.</w:t>
            </w:r>
          </w:p>
        </w:tc>
      </w:tr>
    </w:tbl>
    <w:p w:rsidR="00B6079C" w:rsidRDefault="00B6079C"/>
    <w:p w:rsidR="00B6079C" w:rsidRDefault="00B6079C">
      <w:bookmarkStart w:id="0" w:name="_GoBack"/>
      <w:bookmarkEnd w:id="0"/>
    </w:p>
    <w:sectPr w:rsidR="00B6079C" w:rsidSect="00B6079C">
      <w:headerReference w:type="default" r:id="rId9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4D" w:rsidRDefault="0083714D" w:rsidP="00B6079C">
      <w:pPr>
        <w:spacing w:line="240" w:lineRule="auto"/>
      </w:pPr>
      <w:r>
        <w:separator/>
      </w:r>
    </w:p>
  </w:endnote>
  <w:endnote w:type="continuationSeparator" w:id="0">
    <w:p w:rsidR="0083714D" w:rsidRDefault="0083714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4D" w:rsidRDefault="0083714D" w:rsidP="00B6079C">
      <w:pPr>
        <w:spacing w:line="240" w:lineRule="auto"/>
      </w:pPr>
      <w:r>
        <w:separator/>
      </w:r>
    </w:p>
  </w:footnote>
  <w:footnote w:type="continuationSeparator" w:id="0">
    <w:p w:rsidR="0083714D" w:rsidRDefault="0083714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309C8" w:rsidRDefault="009166F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AE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309C8" w:rsidRDefault="008309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52C3"/>
    <w:rsid w:val="000A53D1"/>
    <w:rsid w:val="000B0994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608B"/>
    <w:rsid w:val="001C77DA"/>
    <w:rsid w:val="001D070B"/>
    <w:rsid w:val="001D1F99"/>
    <w:rsid w:val="001E6182"/>
    <w:rsid w:val="001E7CB4"/>
    <w:rsid w:val="001F00DF"/>
    <w:rsid w:val="001F49E1"/>
    <w:rsid w:val="001F6378"/>
    <w:rsid w:val="00204664"/>
    <w:rsid w:val="0021046A"/>
    <w:rsid w:val="002131F3"/>
    <w:rsid w:val="00214EF1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C1697"/>
    <w:rsid w:val="002D1B86"/>
    <w:rsid w:val="002D1E81"/>
    <w:rsid w:val="002D50F3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A2C"/>
    <w:rsid w:val="0040611D"/>
    <w:rsid w:val="00413632"/>
    <w:rsid w:val="00414F53"/>
    <w:rsid w:val="004218A3"/>
    <w:rsid w:val="0044058A"/>
    <w:rsid w:val="00450FCC"/>
    <w:rsid w:val="00454CD2"/>
    <w:rsid w:val="0049012B"/>
    <w:rsid w:val="00490DCB"/>
    <w:rsid w:val="00492223"/>
    <w:rsid w:val="00497F9A"/>
    <w:rsid w:val="004A0130"/>
    <w:rsid w:val="004A35D0"/>
    <w:rsid w:val="004B7B1A"/>
    <w:rsid w:val="004E263F"/>
    <w:rsid w:val="004E5CD8"/>
    <w:rsid w:val="004E5DD9"/>
    <w:rsid w:val="004F3A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15312"/>
    <w:rsid w:val="00731D37"/>
    <w:rsid w:val="00745371"/>
    <w:rsid w:val="00746F5F"/>
    <w:rsid w:val="00747F98"/>
    <w:rsid w:val="00752928"/>
    <w:rsid w:val="00753B2D"/>
    <w:rsid w:val="00754480"/>
    <w:rsid w:val="00754C1A"/>
    <w:rsid w:val="00755D38"/>
    <w:rsid w:val="0077513A"/>
    <w:rsid w:val="007825E8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77D0"/>
    <w:rsid w:val="00807A72"/>
    <w:rsid w:val="00812750"/>
    <w:rsid w:val="00816A9B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A0CB9"/>
    <w:rsid w:val="008A6FC7"/>
    <w:rsid w:val="008D1E49"/>
    <w:rsid w:val="008D4AE4"/>
    <w:rsid w:val="008E5097"/>
    <w:rsid w:val="008F6605"/>
    <w:rsid w:val="00900604"/>
    <w:rsid w:val="00901C69"/>
    <w:rsid w:val="009166FA"/>
    <w:rsid w:val="009171F7"/>
    <w:rsid w:val="00923884"/>
    <w:rsid w:val="00927AC3"/>
    <w:rsid w:val="00942C78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657B"/>
    <w:rsid w:val="00A93CA7"/>
    <w:rsid w:val="00A97426"/>
    <w:rsid w:val="00AA1F45"/>
    <w:rsid w:val="00AA7C4E"/>
    <w:rsid w:val="00AB06F1"/>
    <w:rsid w:val="00AC2076"/>
    <w:rsid w:val="00AC2ADA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6E2F"/>
    <w:rsid w:val="00B56883"/>
    <w:rsid w:val="00B6079C"/>
    <w:rsid w:val="00B61841"/>
    <w:rsid w:val="00B73BB9"/>
    <w:rsid w:val="00B74A3B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58CC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7434"/>
    <w:rsid w:val="00C15F23"/>
    <w:rsid w:val="00C32207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C4106"/>
    <w:rsid w:val="00CC580C"/>
    <w:rsid w:val="00CD2F5D"/>
    <w:rsid w:val="00CD6F6F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79BE"/>
    <w:rsid w:val="00D909A4"/>
    <w:rsid w:val="00D976F6"/>
    <w:rsid w:val="00DA6A0B"/>
    <w:rsid w:val="00DB0E27"/>
    <w:rsid w:val="00DE6133"/>
    <w:rsid w:val="00DF4F78"/>
    <w:rsid w:val="00E178A2"/>
    <w:rsid w:val="00E40A88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56B2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A6803"/>
    <w:rsid w:val="00FA7BEB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75A35-33C5-4857-AA9E-4BF2E999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Директор</cp:lastModifiedBy>
  <cp:revision>3</cp:revision>
  <cp:lastPrinted>2013-08-01T10:58:00Z</cp:lastPrinted>
  <dcterms:created xsi:type="dcterms:W3CDTF">2013-08-02T07:17:00Z</dcterms:created>
  <dcterms:modified xsi:type="dcterms:W3CDTF">2013-08-02T07:18:00Z</dcterms:modified>
</cp:coreProperties>
</file>