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56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оказание услуг по вывозу отходов 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56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5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Нижний Новгород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2015 г.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5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pStyle w:val="a3"/>
        <w:ind w:left="-426" w:firstLine="0"/>
        <w:rPr>
          <w:rFonts w:ascii="Times New Roman" w:hAnsi="Times New Roman"/>
          <w:color w:val="000000"/>
          <w:sz w:val="26"/>
          <w:szCs w:val="26"/>
        </w:rPr>
      </w:pPr>
      <w:r w:rsidRPr="003D2D27">
        <w:rPr>
          <w:rFonts w:ascii="Times New Roman" w:hAnsi="Times New Roman"/>
          <w:b/>
          <w:bCs/>
          <w:sz w:val="26"/>
          <w:szCs w:val="26"/>
        </w:rPr>
        <w:t xml:space="preserve">           Общество с ограниченной ответственностью «</w:t>
      </w:r>
      <w:r w:rsidRPr="003D2D27">
        <w:rPr>
          <w:rFonts w:ascii="Times New Roman" w:hAnsi="Times New Roman"/>
          <w:b/>
          <w:sz w:val="26"/>
          <w:szCs w:val="26"/>
        </w:rPr>
        <w:t>МАГ Груп</w:t>
      </w:r>
      <w:r w:rsidRPr="003D2D27">
        <w:rPr>
          <w:rFonts w:ascii="Times New Roman" w:hAnsi="Times New Roman"/>
          <w:b/>
          <w:bCs/>
          <w:sz w:val="26"/>
          <w:szCs w:val="26"/>
        </w:rPr>
        <w:t>»</w:t>
      </w:r>
      <w:r w:rsidRPr="003D2D27">
        <w:rPr>
          <w:rFonts w:ascii="Times New Roman" w:hAnsi="Times New Roman"/>
          <w:sz w:val="26"/>
          <w:szCs w:val="26"/>
        </w:rPr>
        <w:t>,</w:t>
      </w:r>
      <w:r w:rsidRPr="003D2D27">
        <w:rPr>
          <w:rFonts w:ascii="Times New Roman" w:hAnsi="Times New Roman"/>
          <w:color w:val="000000"/>
          <w:sz w:val="26"/>
          <w:szCs w:val="26"/>
        </w:rPr>
        <w:t xml:space="preserve"> именуемое в дальнейшем «Заказчик»,</w:t>
      </w:r>
      <w:r w:rsidRPr="003D2D27">
        <w:rPr>
          <w:rFonts w:ascii="Times New Roman" w:hAnsi="Times New Roman"/>
          <w:sz w:val="26"/>
          <w:szCs w:val="26"/>
        </w:rPr>
        <w:t xml:space="preserve"> в лице генерального директора Житникова М.С.</w:t>
      </w:r>
      <w:r w:rsidRPr="003D2D27">
        <w:rPr>
          <w:rFonts w:ascii="Times New Roman" w:hAnsi="Times New Roman"/>
          <w:color w:val="000000"/>
          <w:sz w:val="26"/>
          <w:szCs w:val="26"/>
        </w:rPr>
        <w:t>, действующего на основании Устава, с одной стороны,</w:t>
      </w:r>
      <w:r w:rsidRPr="003D2D2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3D2D27">
        <w:rPr>
          <w:rFonts w:ascii="Times New Roman" w:hAnsi="Times New Roman"/>
          <w:color w:val="000000"/>
          <w:sz w:val="26"/>
          <w:szCs w:val="26"/>
        </w:rPr>
        <w:t xml:space="preserve">и </w:t>
      </w:r>
      <w:r>
        <w:rPr>
          <w:rFonts w:ascii="Times New Roman" w:hAnsi="Times New Roman"/>
          <w:b/>
          <w:sz w:val="26"/>
          <w:szCs w:val="26"/>
        </w:rPr>
        <w:t>______________________</w:t>
      </w:r>
      <w:r w:rsidRPr="003D2D27">
        <w:rPr>
          <w:rFonts w:ascii="Times New Roman" w:hAnsi="Times New Roman"/>
          <w:b/>
          <w:sz w:val="26"/>
          <w:szCs w:val="26"/>
        </w:rPr>
        <w:t xml:space="preserve">, </w:t>
      </w:r>
      <w:r w:rsidRPr="003D2D27">
        <w:rPr>
          <w:rFonts w:ascii="Times New Roman" w:hAnsi="Times New Roman"/>
          <w:sz w:val="26"/>
          <w:szCs w:val="26"/>
        </w:rPr>
        <w:t xml:space="preserve">именуемое в дальнейшем «Исполнитель», в лице </w:t>
      </w:r>
      <w:r>
        <w:rPr>
          <w:rFonts w:ascii="Times New Roman" w:hAnsi="Times New Roman"/>
          <w:sz w:val="26"/>
          <w:szCs w:val="26"/>
        </w:rPr>
        <w:t>_______________________</w:t>
      </w:r>
      <w:r w:rsidRPr="003D2D27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>
        <w:rPr>
          <w:rFonts w:ascii="Times New Roman" w:hAnsi="Times New Roman"/>
          <w:sz w:val="26"/>
          <w:szCs w:val="26"/>
        </w:rPr>
        <w:t>__________</w:t>
      </w:r>
      <w:r w:rsidRPr="003D2D27">
        <w:rPr>
          <w:rFonts w:ascii="Times New Roman" w:hAnsi="Times New Roman"/>
          <w:sz w:val="26"/>
          <w:szCs w:val="26"/>
        </w:rPr>
        <w:t>, с другой стороны, совместно именуемые «Стороны», заключили настоящий Договор о нижеследующем:</w:t>
      </w:r>
    </w:p>
    <w:p w:rsidR="00D567A9" w:rsidRPr="003D2D27" w:rsidRDefault="00D567A9" w:rsidP="00D567A9">
      <w:pPr>
        <w:pStyle w:val="a3"/>
        <w:ind w:left="-426" w:firstLine="0"/>
        <w:rPr>
          <w:rFonts w:ascii="Times New Roman" w:hAnsi="Times New Roman"/>
          <w:sz w:val="26"/>
          <w:szCs w:val="26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Заказчик поручает, а Исполнитель принимает на себя обязательства по выполнению транспортных услуг по </w:t>
      </w:r>
      <w:r w:rsidRPr="00B85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вывозу </w:t>
      </w:r>
      <w:r w:rsidRPr="00B8512F">
        <w:rPr>
          <w:rFonts w:ascii="Times New Roman" w:hAnsi="Times New Roman" w:cs="Times New Roman"/>
          <w:sz w:val="26"/>
          <w:szCs w:val="26"/>
        </w:rPr>
        <w:t xml:space="preserve">прочих отходов (отходов, не относящихся к </w:t>
      </w:r>
      <w:proofErr w:type="gramStart"/>
      <w:r w:rsidRPr="00B8512F">
        <w:rPr>
          <w:rFonts w:ascii="Times New Roman" w:hAnsi="Times New Roman" w:cs="Times New Roman"/>
          <w:sz w:val="26"/>
          <w:szCs w:val="26"/>
        </w:rPr>
        <w:t>твердым</w:t>
      </w:r>
      <w:proofErr w:type="gramEnd"/>
      <w:r w:rsidRPr="00B8512F">
        <w:rPr>
          <w:rFonts w:ascii="Times New Roman" w:hAnsi="Times New Roman" w:cs="Times New Roman"/>
          <w:sz w:val="26"/>
          <w:szCs w:val="26"/>
        </w:rPr>
        <w:t xml:space="preserve"> коммунальным), именуемых далее «ПО»</w:t>
      </w:r>
      <w:r w:rsidRPr="00B8512F">
        <w:t xml:space="preserve"> 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их захоронения на полигоне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«МАГ-1», расположенном по адресу: Нижегородская область, г. Дзержинск, 390 км+500 м Московского шоссе, 9, с территории, указанной Заказчиком, а Заказчик обязуется оплатить данные услуги на условиях настоящего Договора.</w:t>
      </w:r>
    </w:p>
    <w:p w:rsidR="00D567A9" w:rsidRPr="003D2D27" w:rsidRDefault="00D567A9" w:rsidP="00D567A9">
      <w:pPr>
        <w:tabs>
          <w:tab w:val="left" w:pos="-567"/>
          <w:tab w:val="num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Наименование,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вес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предполагаемых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вывозу, сроки вывоза, устанавливаются и согласовываются сторонами в Спецификации по форме Приложения № 1 к Договору, которая является неотъемлемой частью настоящего Договора.</w:t>
      </w:r>
    </w:p>
    <w:p w:rsidR="00D567A9" w:rsidRPr="003D2D27" w:rsidRDefault="00D567A9" w:rsidP="00D567A9">
      <w:pPr>
        <w:tabs>
          <w:tab w:val="left" w:pos="426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Существенными условиями Договора являются:</w:t>
      </w:r>
    </w:p>
    <w:p w:rsidR="00D567A9" w:rsidRPr="003D2D27" w:rsidRDefault="00D567A9" w:rsidP="00D567A9">
      <w:pPr>
        <w:widowControl w:val="0"/>
        <w:tabs>
          <w:tab w:val="left" w:pos="709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вес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подлежащих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вывозу;</w:t>
      </w:r>
    </w:p>
    <w:p w:rsidR="00D567A9" w:rsidRPr="003D2D27" w:rsidRDefault="00D567A9" w:rsidP="00D567A9">
      <w:pPr>
        <w:tabs>
          <w:tab w:val="left" w:pos="709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сроки вывоза (период вывоза);</w:t>
      </w:r>
    </w:p>
    <w:p w:rsidR="00D567A9" w:rsidRPr="003D2D27" w:rsidRDefault="00D567A9" w:rsidP="00D567A9">
      <w:pPr>
        <w:tabs>
          <w:tab w:val="left" w:pos="709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стоимость вывоза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тонну,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общая стоимость;</w:t>
      </w:r>
    </w:p>
    <w:p w:rsidR="00D567A9" w:rsidRPr="003D2D27" w:rsidRDefault="00D567A9" w:rsidP="00D567A9">
      <w:pPr>
        <w:tabs>
          <w:tab w:val="left" w:pos="709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погрузки/разгрузки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Заказчик подтверждает,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подлежащие к вывозу в рамках настоящего Договора, не являются опасным грузом, не взрывоопасны, не радиоактивны.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hAnsi="Times New Roman" w:cs="Times New Roman"/>
          <w:sz w:val="26"/>
          <w:szCs w:val="26"/>
        </w:rPr>
        <w:t xml:space="preserve">1.5. </w:t>
      </w:r>
      <w:r>
        <w:rPr>
          <w:rFonts w:ascii="Times New Roman" w:hAnsi="Times New Roman" w:cs="Times New Roman"/>
          <w:sz w:val="26"/>
          <w:szCs w:val="26"/>
        </w:rPr>
        <w:t xml:space="preserve">Вес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3D2D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D2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D2D27">
        <w:rPr>
          <w:rFonts w:ascii="Times New Roman" w:hAnsi="Times New Roman" w:cs="Times New Roman"/>
          <w:sz w:val="26"/>
          <w:szCs w:val="26"/>
        </w:rPr>
        <w:t xml:space="preserve"> вывозу на 2015 год составляет </w:t>
      </w:r>
      <w:r>
        <w:rPr>
          <w:rFonts w:ascii="Times New Roman" w:hAnsi="Times New Roman" w:cs="Times New Roman"/>
          <w:b/>
          <w:sz w:val="26"/>
          <w:szCs w:val="26"/>
        </w:rPr>
        <w:t>3100 тонн</w:t>
      </w:r>
      <w:r w:rsidRPr="003D2D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2D27">
        <w:rPr>
          <w:rFonts w:ascii="Times New Roman" w:hAnsi="Times New Roman" w:cs="Times New Roman"/>
          <w:sz w:val="26"/>
          <w:szCs w:val="26"/>
        </w:rPr>
        <w:t>(ориентировочно).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ОРГАНИЗАЦИЯ РАБОТ И ОБЯЗАННОСТИ СТОРОН</w:t>
      </w:r>
    </w:p>
    <w:p w:rsidR="00D567A9" w:rsidRPr="003D2D27" w:rsidRDefault="00D567A9" w:rsidP="00D567A9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Заказчик не позднее 2 (двух) рабочих дней до предполагаемой даты подачи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подлежащих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вывозу, направляет Исполнителю Заявку в свободной форме.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Заявка на вывоз должна содержать данные о дате, времени и количестве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подлежащих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вывозу.</w:t>
      </w:r>
    </w:p>
    <w:p w:rsidR="00D567A9" w:rsidRPr="003D2D27" w:rsidRDefault="00D567A9" w:rsidP="00D567A9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возникновении споров, Заявка считается действительной при ее оформлении посредством электронной почты при условии ее получения Исполнителем. </w:t>
      </w:r>
    </w:p>
    <w:p w:rsidR="00D567A9" w:rsidRPr="003D2D27" w:rsidRDefault="00D567A9" w:rsidP="00D567A9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Заказчик обязан в течение 3 (трёх) рабочих дней со дня получения от Исполнителя подписать акт оказания услуг, либо направить мотивированный отказ от его подписания. В случае неполучения Исполнителем письменных замечаний от Заказчика относительно оказанных услуг, а так же не подписания Заказчиком акта оказанных услуг без замечаний или с таковыми, в течение 5(пяти) календарных дней после их предоставления, оказанные услуги считаются принятыми Заказчиком в полном объёме.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Обязанности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Исполнителя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2.4.1. Обеспечить вывоз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полигон «МАГ-1» в заявленных Заказчиком объемах.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2.4.2. Обеспечить своевременную подачу технически исправных и пригодных для перевозки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 средств под загрузку.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Заказчик 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обязуется обеспечить беспрепятственный доступ транспортных средств Исполнителя на объект Заказчика, </w:t>
      </w:r>
      <w:r w:rsidRPr="003D2D27">
        <w:rPr>
          <w:rFonts w:ascii="Times New Roman" w:hAnsi="Times New Roman" w:cs="Times New Roman"/>
          <w:sz w:val="26"/>
          <w:szCs w:val="26"/>
        </w:rPr>
        <w:t xml:space="preserve">а так же заблаговременно предоставлять Исполнителю информацию о лице, ответственном за погрузку и вывоз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3D2D27">
        <w:rPr>
          <w:rFonts w:ascii="Times New Roman" w:hAnsi="Times New Roman" w:cs="Times New Roman"/>
          <w:sz w:val="26"/>
          <w:szCs w:val="26"/>
        </w:rPr>
        <w:t xml:space="preserve">, его контактном </w:t>
      </w:r>
      <w:proofErr w:type="gramStart"/>
      <w:r w:rsidRPr="003D2D27">
        <w:rPr>
          <w:rFonts w:ascii="Times New Roman" w:hAnsi="Times New Roman" w:cs="Times New Roman"/>
          <w:sz w:val="26"/>
          <w:szCs w:val="26"/>
        </w:rPr>
        <w:t>телефоне</w:t>
      </w:r>
      <w:proofErr w:type="gramEnd"/>
      <w:r w:rsidRPr="003D2D27">
        <w:rPr>
          <w:rFonts w:ascii="Times New Roman" w:hAnsi="Times New Roman" w:cs="Times New Roman"/>
          <w:sz w:val="26"/>
          <w:szCs w:val="26"/>
        </w:rPr>
        <w:t xml:space="preserve"> и иную необходимую информацию.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РАСЧЕТОВ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Стоимость услуг в рамках настоящего Договора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за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тонну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Оплата за оказанные услуги осуществляется в течение 30 (тридцати) календарных дней с момента подписания акта оказанных услуг.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Обязательства Заказчика по оплате считаются исполненными с момента поступления денежных средств на расчётный счет Исполнителя.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ОТВЕТСТВЕННОСТЬ СТОРОН 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Стороны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несут ответственность за невыполнение, либо ненадлежащее выполнение условий настоящего Договора в соответствии с действующим законодательством Российской Федерации. 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Во всем, что не указано в настоящем Договоре, ответственность определяется действующим законодательством Российской Федерации.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Заказчик, в случае просрочки выполнения обязательств по оплате оказываемых Исполнителем услуг, выплачивает Исполнителю неустойку в размере 0,1% за каждый календарный день просрочки от стоимости подлежащих оплате услуг, но не более 10 % от суммы задолженности.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Исполнитель, в случае просрочки выполнения обязательств по оказанию услуг по настоящему Договору, выплачивает Заказчику неустойку в размере 0,1%за каждый календарный день просрочки от стоимости подлежащих оплате услуг, но не более 10 % от суммы задолженности.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Окончание срока действия Договора, в том числе его досрочное расторжение, не освобождает стороны от исполнения обязательств, возникших в период его действия.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ФОРС-МАЖОРНЫЕ ОБСТОЯТЕЛЬСТВА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Стороны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под которыми подразумевается: наводнение, землетрясение, пожар, авария, военные действия, забастовки, изменение законодательства.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Надлежащим доказательством наличия указанных выше обстоятельств и их продолжительности будут служить акты и справки в соответствии с действующим законодательством.</w:t>
      </w:r>
    </w:p>
    <w:p w:rsidR="00D567A9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Сторона, 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ссылающаяся на обстоятельства непреодолимой силы, обязана незамедлительно информировать другую сторону о наступлении указанных обстоятельств в письменной форме. Информация должна содержать данные о характере обстоятельств, а так же, по возможности, оценку их влияния на исполнение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Сторонами 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своих обязательств по Договору, и на срок исполнения обязательств.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ПРЕТЕНЗИИ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Датой предъявления претензии считается дата штемпеля почтового ведомства о принятии  письма в случае отправки претензии почтой, или дата принятия претензии работником/представителем Стороны в случае отправки претензии нарочным/курьером.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6.2. Сторона, получившая претензию,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удовлетворении), не позднее 15 (пятнадцати) календарных дней.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Претензии к Исполнителю рассматриваются в порядке и на условиях, предусмотренных законодательством РФ.</w:t>
      </w:r>
    </w:p>
    <w:p w:rsidR="00D567A9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67A9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7. РАЗРЕШЕНИЕ СПОРОВ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7.1. Споры и разногласия, вытекающие из настоящего Договора, разрешаются посредством переговоров. В случае если путем переговоров Стороны не смогут достичь взаимного согласия, то все споры и разногласия подлежат рассмотрению в Арбитражном суде Нижегородской области.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340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СРОК ДЕЙСТВИЯ ДОГОВОРА</w:t>
      </w:r>
    </w:p>
    <w:p w:rsidR="00D567A9" w:rsidRPr="003D2D27" w:rsidRDefault="00D567A9" w:rsidP="00D567A9">
      <w:pPr>
        <w:suppressAutoHyphens/>
        <w:spacing w:after="0" w:line="240" w:lineRule="auto"/>
        <w:ind w:left="-426" w:firstLine="426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D2D2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8.1. Настоящий Договор вступает в силу с момента его подписания </w:t>
      </w:r>
      <w:r w:rsidRPr="003D2D2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и действует </w:t>
      </w:r>
      <w:r w:rsidRPr="003D2D27">
        <w:rPr>
          <w:rFonts w:ascii="Times New Roman" w:eastAsia="Arial" w:hAnsi="Times New Roman" w:cs="Times New Roman"/>
          <w:sz w:val="26"/>
          <w:szCs w:val="26"/>
          <w:lang w:eastAsia="ar-SA"/>
        </w:rPr>
        <w:t>до полного исполнения обязательств, принятых на себя сторонами.</w:t>
      </w:r>
    </w:p>
    <w:p w:rsidR="00D567A9" w:rsidRPr="003D2D27" w:rsidRDefault="00D567A9" w:rsidP="00D567A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tabs>
          <w:tab w:val="left" w:pos="2835"/>
          <w:tab w:val="left" w:pos="3828"/>
        </w:tabs>
        <w:autoSpaceDE w:val="0"/>
        <w:autoSpaceDN w:val="0"/>
        <w:adjustRightInd w:val="0"/>
        <w:spacing w:after="0" w:line="240" w:lineRule="auto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ПРОЧИЕ УСЛОВИЯ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 Все Приложения, согласованные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Сторонами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 неотъемлемой частью настоящего Договора.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9.2. В случае реорганизации или ликвидации одной из Сторон обязательства по Договору переходят к правопреемнику.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9.3. Настоящий Договор составлен в двух экземплярах, по одному для каждой из Сторон.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left="-567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9.4.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РЕКВИЗИТЫ И ПОДПИСИ СТОРОН</w:t>
      </w:r>
    </w:p>
    <w:p w:rsidR="00D567A9" w:rsidRPr="003D2D27" w:rsidRDefault="00D567A9" w:rsidP="00D567A9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598" w:type="dxa"/>
        <w:tblInd w:w="-567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D567A9" w:rsidRPr="003D2D27" w:rsidTr="006B4828">
        <w:trPr>
          <w:trHeight w:val="232"/>
        </w:trPr>
        <w:tc>
          <w:tcPr>
            <w:tcW w:w="5211" w:type="dxa"/>
            <w:shd w:val="clear" w:color="auto" w:fill="auto"/>
          </w:tcPr>
          <w:p w:rsidR="00D567A9" w:rsidRPr="003D2D27" w:rsidRDefault="00D567A9" w:rsidP="006B482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</w:tc>
        <w:tc>
          <w:tcPr>
            <w:tcW w:w="5387" w:type="dxa"/>
            <w:shd w:val="clear" w:color="auto" w:fill="auto"/>
          </w:tcPr>
          <w:p w:rsidR="00D567A9" w:rsidRPr="003D2D27" w:rsidRDefault="00D567A9" w:rsidP="006B482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</w:tc>
      </w:tr>
      <w:tr w:rsidR="00D567A9" w:rsidRPr="003D2D27" w:rsidTr="006B4828">
        <w:trPr>
          <w:trHeight w:val="161"/>
        </w:trPr>
        <w:tc>
          <w:tcPr>
            <w:tcW w:w="5211" w:type="dxa"/>
            <w:shd w:val="clear" w:color="auto" w:fill="auto"/>
          </w:tcPr>
          <w:p w:rsidR="00D567A9" w:rsidRPr="003D2D27" w:rsidRDefault="00D567A9" w:rsidP="006B482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b/>
                <w:sz w:val="26"/>
                <w:szCs w:val="26"/>
              </w:rPr>
              <w:t>ООО «МАГ Груп»</w:t>
            </w:r>
          </w:p>
        </w:tc>
        <w:tc>
          <w:tcPr>
            <w:tcW w:w="5387" w:type="dxa"/>
            <w:shd w:val="clear" w:color="auto" w:fill="auto"/>
          </w:tcPr>
          <w:p w:rsidR="00D567A9" w:rsidRPr="003D2D27" w:rsidRDefault="00D567A9" w:rsidP="006B4828">
            <w:pPr>
              <w:pStyle w:val="a5"/>
              <w:jc w:val="left"/>
              <w:rPr>
                <w:b/>
                <w:sz w:val="26"/>
                <w:szCs w:val="26"/>
              </w:rPr>
            </w:pPr>
          </w:p>
        </w:tc>
      </w:tr>
      <w:tr w:rsidR="00D567A9" w:rsidRPr="003D2D27" w:rsidTr="006B4828">
        <w:tc>
          <w:tcPr>
            <w:tcW w:w="5211" w:type="dxa"/>
            <w:shd w:val="clear" w:color="auto" w:fill="auto"/>
          </w:tcPr>
          <w:p w:rsidR="00D567A9" w:rsidRPr="003D2D27" w:rsidRDefault="00D567A9" w:rsidP="006B4828">
            <w:pPr>
              <w:pStyle w:val="a7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Юр. адрес:603009, г. Нижний Новгород, 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ул. Пятигорская, д. 4</w:t>
            </w:r>
            <w:proofErr w:type="gramStart"/>
            <w:r w:rsidRPr="003D2D27">
              <w:rPr>
                <w:sz w:val="26"/>
                <w:szCs w:val="26"/>
              </w:rPr>
              <w:t xml:space="preserve"> А</w:t>
            </w:r>
            <w:proofErr w:type="gramEnd"/>
            <w:r w:rsidRPr="003D2D27">
              <w:rPr>
                <w:sz w:val="26"/>
                <w:szCs w:val="26"/>
              </w:rPr>
              <w:t xml:space="preserve">, офис 8 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Фактическое место нахождения:</w:t>
            </w:r>
          </w:p>
          <w:p w:rsidR="00D567A9" w:rsidRPr="003D2D27" w:rsidRDefault="00D567A9" w:rsidP="006B4828">
            <w:pPr>
              <w:pStyle w:val="a7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603074, г. Н. Новгород,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Сормовское шоссе, 1Д, 3 этаж</w:t>
            </w:r>
          </w:p>
          <w:p w:rsidR="00D567A9" w:rsidRPr="003D2D27" w:rsidRDefault="00D567A9" w:rsidP="006B4828">
            <w:pPr>
              <w:pStyle w:val="a7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ИНН 5258084318                                         </w:t>
            </w:r>
          </w:p>
          <w:p w:rsidR="00D567A9" w:rsidRPr="003D2D27" w:rsidRDefault="00D567A9" w:rsidP="006B4828">
            <w:pPr>
              <w:pStyle w:val="a7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КПП 526101001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proofErr w:type="gramStart"/>
            <w:r w:rsidRPr="003D2D27">
              <w:rPr>
                <w:sz w:val="26"/>
                <w:szCs w:val="26"/>
              </w:rPr>
              <w:t>р</w:t>
            </w:r>
            <w:proofErr w:type="gramEnd"/>
            <w:r w:rsidRPr="003D2D27">
              <w:rPr>
                <w:sz w:val="26"/>
                <w:szCs w:val="26"/>
              </w:rPr>
              <w:t>/с 40702810742070006195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Волго-Вятский банк Сбербанка РФ 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г. Нижний Новгород</w:t>
            </w:r>
          </w:p>
          <w:p w:rsidR="00D567A9" w:rsidRPr="003D2D27" w:rsidRDefault="00D567A9" w:rsidP="006B4828">
            <w:pPr>
              <w:pStyle w:val="a7"/>
              <w:rPr>
                <w:i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к/с 30101810900000000603 </w:t>
            </w:r>
          </w:p>
          <w:p w:rsidR="00D567A9" w:rsidRPr="003D2D27" w:rsidRDefault="00D567A9" w:rsidP="006B4828">
            <w:pPr>
              <w:pStyle w:val="a7"/>
              <w:rPr>
                <w:color w:val="FF0000"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БИК 042202603   </w:t>
            </w:r>
          </w:p>
          <w:p w:rsidR="00D567A9" w:rsidRPr="003D2D27" w:rsidRDefault="00D567A9" w:rsidP="006B482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7A9" w:rsidRPr="003D2D27" w:rsidRDefault="00D567A9" w:rsidP="006B482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____________________Житников М.С.</w:t>
            </w:r>
          </w:p>
        </w:tc>
        <w:tc>
          <w:tcPr>
            <w:tcW w:w="5387" w:type="dxa"/>
            <w:shd w:val="clear" w:color="auto" w:fill="auto"/>
          </w:tcPr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Pr="003D2D27" w:rsidRDefault="00D567A9" w:rsidP="006B4828">
            <w:pPr>
              <w:pStyle w:val="a5"/>
              <w:rPr>
                <w:sz w:val="26"/>
                <w:szCs w:val="26"/>
              </w:rPr>
            </w:pPr>
          </w:p>
          <w:p w:rsidR="00D567A9" w:rsidRPr="003D2D27" w:rsidRDefault="00D567A9" w:rsidP="00D567A9">
            <w:pPr>
              <w:pStyle w:val="a5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_________________/</w:t>
            </w:r>
            <w:r>
              <w:rPr>
                <w:sz w:val="26"/>
                <w:szCs w:val="26"/>
              </w:rPr>
              <w:t xml:space="preserve">                                    /</w:t>
            </w:r>
            <w:bookmarkStart w:id="0" w:name="_GoBack"/>
            <w:bookmarkEnd w:id="0"/>
          </w:p>
        </w:tc>
      </w:tr>
    </w:tbl>
    <w:p w:rsidR="00D567A9" w:rsidRPr="003D2D27" w:rsidRDefault="00D567A9" w:rsidP="00D567A9">
      <w:pPr>
        <w:rPr>
          <w:rFonts w:ascii="Times New Roman" w:hAnsi="Times New Roman" w:cs="Times New Roman"/>
          <w:sz w:val="26"/>
          <w:szCs w:val="26"/>
        </w:rPr>
      </w:pPr>
    </w:p>
    <w:p w:rsidR="00D567A9" w:rsidRPr="003D2D27" w:rsidRDefault="00D567A9" w:rsidP="00D567A9">
      <w:pPr>
        <w:rPr>
          <w:rFonts w:ascii="Times New Roman" w:hAnsi="Times New Roman" w:cs="Times New Roman"/>
          <w:sz w:val="26"/>
          <w:szCs w:val="26"/>
        </w:rPr>
      </w:pPr>
    </w:p>
    <w:p w:rsidR="00D567A9" w:rsidRPr="003D2D27" w:rsidRDefault="00D567A9" w:rsidP="00D567A9">
      <w:pPr>
        <w:rPr>
          <w:rFonts w:ascii="Times New Roman" w:hAnsi="Times New Roman" w:cs="Times New Roman"/>
          <w:sz w:val="26"/>
          <w:szCs w:val="26"/>
        </w:rPr>
      </w:pPr>
    </w:p>
    <w:p w:rsidR="00D567A9" w:rsidRPr="003D2D27" w:rsidRDefault="00D567A9" w:rsidP="00D567A9">
      <w:pPr>
        <w:rPr>
          <w:rFonts w:ascii="Times New Roman" w:hAnsi="Times New Roman" w:cs="Times New Roman"/>
          <w:sz w:val="26"/>
          <w:szCs w:val="26"/>
        </w:rPr>
      </w:pPr>
    </w:p>
    <w:p w:rsidR="00D567A9" w:rsidRPr="003D2D27" w:rsidRDefault="00D567A9" w:rsidP="00D567A9">
      <w:pPr>
        <w:rPr>
          <w:rFonts w:ascii="Times New Roman" w:hAnsi="Times New Roman" w:cs="Times New Roman"/>
          <w:sz w:val="26"/>
          <w:szCs w:val="26"/>
        </w:rPr>
      </w:pPr>
    </w:p>
    <w:p w:rsidR="00D567A9" w:rsidRPr="003D2D27" w:rsidRDefault="00D567A9" w:rsidP="00D567A9">
      <w:pPr>
        <w:rPr>
          <w:rFonts w:ascii="Times New Roman" w:hAnsi="Times New Roman" w:cs="Times New Roman"/>
          <w:sz w:val="26"/>
          <w:szCs w:val="26"/>
        </w:rPr>
      </w:pPr>
    </w:p>
    <w:p w:rsidR="00D567A9" w:rsidRPr="003D2D27" w:rsidRDefault="00D567A9" w:rsidP="00D567A9">
      <w:pPr>
        <w:keepNext/>
        <w:spacing w:after="0" w:line="240" w:lineRule="auto"/>
        <w:ind w:left="6663"/>
        <w:jc w:val="right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D567A9" w:rsidRPr="003D2D27" w:rsidRDefault="00D567A9" w:rsidP="00D567A9">
      <w:pPr>
        <w:keepNext/>
        <w:spacing w:after="0" w:line="240" w:lineRule="auto"/>
        <w:ind w:left="5670" w:hanging="141"/>
        <w:jc w:val="right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567A9" w:rsidRPr="003D2D27" w:rsidRDefault="00D567A9" w:rsidP="00D567A9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оказание услуг по вывозу отходов</w:t>
      </w:r>
    </w:p>
    <w:p w:rsidR="00D567A9" w:rsidRPr="003D2D27" w:rsidRDefault="00D567A9" w:rsidP="00D56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D567A9" w:rsidRDefault="00D567A9" w:rsidP="00D567A9">
      <w:pPr>
        <w:keepNext/>
        <w:tabs>
          <w:tab w:val="center" w:pos="5102"/>
          <w:tab w:val="left" w:pos="7875"/>
        </w:tabs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</w:p>
    <w:p w:rsidR="00D567A9" w:rsidRPr="00672B92" w:rsidRDefault="00D567A9" w:rsidP="00D567A9">
      <w:pPr>
        <w:keepNext/>
        <w:tabs>
          <w:tab w:val="center" w:pos="5102"/>
          <w:tab w:val="left" w:pos="7875"/>
        </w:tabs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3D2D27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ab/>
        <w:t>СПЕЦИФИКАЦИЯ № 1</w:t>
      </w:r>
      <w:r w:rsidRPr="003D2D27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ab/>
      </w:r>
    </w:p>
    <w:tbl>
      <w:tblPr>
        <w:tblpPr w:leftFromText="180" w:rightFromText="180" w:vertAnchor="text" w:horzAnchor="margin" w:tblpXSpec="center" w:tblpY="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513"/>
        <w:gridCol w:w="1242"/>
        <w:gridCol w:w="1275"/>
        <w:gridCol w:w="1985"/>
        <w:gridCol w:w="142"/>
      </w:tblGrid>
      <w:tr w:rsidR="00D567A9" w:rsidRPr="003D2D27" w:rsidTr="006B4828">
        <w:trPr>
          <w:gridAfter w:val="1"/>
          <w:wAfter w:w="142" w:type="dxa"/>
          <w:cantSplit/>
          <w:trHeight w:val="126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/>
              </w:rPr>
            </w:pP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отходов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Цена </w:t>
            </w:r>
          </w:p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т, с НДС</w:t>
            </w: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</w:t>
            </w:r>
          </w:p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НДС,</w:t>
            </w:r>
          </w:p>
          <w:p w:rsidR="00D567A9" w:rsidRPr="003D2D27" w:rsidRDefault="00D567A9" w:rsidP="006B4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D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D567A9" w:rsidRPr="003D2D27" w:rsidTr="006B4828">
        <w:trPr>
          <w:gridAfter w:val="1"/>
          <w:wAfter w:w="142" w:type="dxa"/>
          <w:cantSplit/>
          <w:trHeight w:val="98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2F">
              <w:rPr>
                <w:rFonts w:ascii="Times New Roman" w:hAnsi="Times New Roman" w:cs="Times New Roman"/>
                <w:sz w:val="26"/>
                <w:szCs w:val="26"/>
              </w:rPr>
              <w:t>Прочие отходы (отход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8512F">
              <w:rPr>
                <w:rFonts w:ascii="Times New Roman" w:hAnsi="Times New Roman" w:cs="Times New Roman"/>
                <w:sz w:val="26"/>
                <w:szCs w:val="26"/>
              </w:rPr>
              <w:t>, не относящи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еся</w:t>
            </w:r>
            <w:r w:rsidRPr="00B8512F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proofErr w:type="gramStart"/>
            <w:r w:rsidRPr="00B8512F">
              <w:rPr>
                <w:rFonts w:ascii="Times New Roman" w:hAnsi="Times New Roman" w:cs="Times New Roman"/>
                <w:sz w:val="26"/>
                <w:szCs w:val="26"/>
              </w:rPr>
              <w:t>твердым</w:t>
            </w:r>
            <w:proofErr w:type="gramEnd"/>
            <w:r w:rsidRPr="00B8512F">
              <w:rPr>
                <w:rFonts w:ascii="Times New Roman" w:hAnsi="Times New Roman" w:cs="Times New Roman"/>
                <w:sz w:val="26"/>
                <w:szCs w:val="26"/>
              </w:rPr>
              <w:t xml:space="preserve"> коммунальным), именуемы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8512F">
              <w:rPr>
                <w:rFonts w:ascii="Times New Roman" w:hAnsi="Times New Roman" w:cs="Times New Roman"/>
                <w:sz w:val="26"/>
                <w:szCs w:val="26"/>
              </w:rPr>
              <w:t xml:space="preserve"> далее «ПО»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2F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A9" w:rsidRPr="003D2D27" w:rsidTr="006B4828">
        <w:trPr>
          <w:gridAfter w:val="1"/>
          <w:wAfter w:w="142" w:type="dxa"/>
          <w:cantSplit/>
          <w:trHeight w:val="52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12F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A9" w:rsidRPr="00B8512F" w:rsidRDefault="00D567A9" w:rsidP="006B48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A9" w:rsidRPr="003D2D27" w:rsidTr="006B4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70"/>
        </w:trPr>
        <w:tc>
          <w:tcPr>
            <w:tcW w:w="10157" w:type="dxa"/>
            <w:gridSpan w:val="5"/>
            <w:vAlign w:val="center"/>
          </w:tcPr>
          <w:p w:rsidR="00D567A9" w:rsidRPr="003D2D27" w:rsidRDefault="00D567A9" w:rsidP="006B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1. Адрес погрузки: </w:t>
            </w:r>
            <w:proofErr w:type="gramStart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стадиона на 45000 зрительских мест, г. Нижний Новгород, в квартале ул. </w:t>
            </w:r>
            <w:proofErr w:type="spellStart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Бетанкура</w:t>
            </w:r>
            <w:proofErr w:type="spellEnd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, набережная р. Волги, ул. Должанская, </w:t>
            </w:r>
            <w:r w:rsidRPr="003D2D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Самаркандская. </w:t>
            </w:r>
            <w:proofErr w:type="gramEnd"/>
          </w:p>
          <w:p w:rsidR="00D567A9" w:rsidRPr="003D2D27" w:rsidRDefault="00D567A9" w:rsidP="006B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Адрес доставки: Полигон «МАГ – 1», Нижегородская область, г. Дзержинск, 390+500 м Московского шоссе, 9.</w:t>
            </w:r>
          </w:p>
          <w:p w:rsidR="00D567A9" w:rsidRPr="003D2D27" w:rsidRDefault="00D567A9" w:rsidP="006B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2. Вывоз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 </w:t>
            </w:r>
            <w:proofErr w:type="gramStart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автомобильным</w:t>
            </w:r>
            <w:proofErr w:type="gramEnd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транспортом Исполнителя.</w:t>
            </w:r>
          </w:p>
        </w:tc>
      </w:tr>
      <w:tr w:rsidR="00D567A9" w:rsidRPr="003D2D27" w:rsidTr="006B4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95"/>
        </w:trPr>
        <w:tc>
          <w:tcPr>
            <w:tcW w:w="10157" w:type="dxa"/>
            <w:gridSpan w:val="5"/>
            <w:vAlign w:val="center"/>
          </w:tcPr>
          <w:p w:rsidR="00D567A9" w:rsidRPr="003D2D27" w:rsidRDefault="00D567A9" w:rsidP="006B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3. Срок вывоза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 – до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2015 г.</w:t>
            </w:r>
          </w:p>
        </w:tc>
      </w:tr>
      <w:tr w:rsidR="00D567A9" w:rsidRPr="003D2D27" w:rsidTr="006B48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95"/>
        </w:trPr>
        <w:tc>
          <w:tcPr>
            <w:tcW w:w="10157" w:type="dxa"/>
            <w:gridSpan w:val="5"/>
            <w:vAlign w:val="center"/>
          </w:tcPr>
          <w:p w:rsidR="00D567A9" w:rsidRDefault="00D567A9" w:rsidP="006B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27">
              <w:rPr>
                <w:rFonts w:ascii="Times New Roman" w:hAnsi="Times New Roman" w:cs="Times New Roman"/>
                <w:sz w:val="26"/>
                <w:szCs w:val="26"/>
              </w:rPr>
              <w:t>4. Настоящая спецификация составлена в двух экземплярах по одной для каждой из сторон и является неотъемлемой частью договора на оказание услуг по вывозу отходов № 21/01/15-01.</w:t>
            </w:r>
          </w:p>
          <w:p w:rsidR="00D567A9" w:rsidRPr="003D2D27" w:rsidRDefault="00D567A9" w:rsidP="006B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67A9" w:rsidRPr="003D2D27" w:rsidRDefault="00D567A9" w:rsidP="00D567A9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Заказчик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Исполнитель</w:t>
      </w:r>
    </w:p>
    <w:p w:rsidR="00D567A9" w:rsidRPr="003D2D27" w:rsidRDefault="00D567A9" w:rsidP="00D567A9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ООО «</w:t>
      </w:r>
      <w:r w:rsidRPr="003D2D27">
        <w:rPr>
          <w:rFonts w:ascii="Times New Roman" w:hAnsi="Times New Roman" w:cs="Times New Roman"/>
          <w:sz w:val="26"/>
          <w:szCs w:val="26"/>
        </w:rPr>
        <w:t>МАГ Груп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D567A9" w:rsidRDefault="00D567A9" w:rsidP="00D567A9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директор</w:t>
      </w:r>
      <w:proofErr w:type="gramStart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Pr="003D2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567A9" w:rsidRDefault="00D567A9" w:rsidP="00D567A9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7A9" w:rsidRPr="003D2D27" w:rsidRDefault="00D567A9" w:rsidP="00D567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 /Житников М.С./ </w:t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D2D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______________ /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D2D27">
        <w:rPr>
          <w:rFonts w:ascii="Times New Roman" w:hAnsi="Times New Roman" w:cs="Times New Roman"/>
          <w:sz w:val="26"/>
          <w:szCs w:val="26"/>
        </w:rPr>
        <w:t>/</w:t>
      </w:r>
    </w:p>
    <w:p w:rsidR="00FF0B79" w:rsidRPr="00D567A9" w:rsidRDefault="00FF0B79" w:rsidP="00D567A9"/>
    <w:sectPr w:rsidR="00FF0B79" w:rsidRPr="00D567A9" w:rsidSect="003E4A5E">
      <w:footerReference w:type="default" r:id="rId8"/>
      <w:pgSz w:w="11906" w:h="16838"/>
      <w:pgMar w:top="426" w:right="850" w:bottom="567" w:left="1560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9A" w:rsidRDefault="0093439A" w:rsidP="00D35111">
      <w:pPr>
        <w:spacing w:after="0" w:line="240" w:lineRule="auto"/>
      </w:pPr>
      <w:r>
        <w:separator/>
      </w:r>
    </w:p>
  </w:endnote>
  <w:endnote w:type="continuationSeparator" w:id="0">
    <w:p w:rsidR="0093439A" w:rsidRDefault="0093439A" w:rsidP="00D3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237683"/>
      <w:docPartObj>
        <w:docPartGallery w:val="Page Numbers (Bottom of Page)"/>
        <w:docPartUnique/>
      </w:docPartObj>
    </w:sdtPr>
    <w:sdtEndPr/>
    <w:sdtContent>
      <w:p w:rsidR="00D35111" w:rsidRDefault="001F74A1">
        <w:pPr>
          <w:pStyle w:val="aa"/>
          <w:jc w:val="center"/>
        </w:pPr>
        <w:r>
          <w:fldChar w:fldCharType="begin"/>
        </w:r>
        <w:r w:rsidR="00D35111">
          <w:instrText>PAGE   \* MERGEFORMAT</w:instrText>
        </w:r>
        <w:r>
          <w:fldChar w:fldCharType="separate"/>
        </w:r>
        <w:r w:rsidR="00D567A9">
          <w:rPr>
            <w:noProof/>
          </w:rPr>
          <w:t>1</w:t>
        </w:r>
        <w:r>
          <w:fldChar w:fldCharType="end"/>
        </w:r>
      </w:p>
    </w:sdtContent>
  </w:sdt>
  <w:p w:rsidR="00204CA1" w:rsidRDefault="00204C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9A" w:rsidRDefault="0093439A" w:rsidP="00D35111">
      <w:pPr>
        <w:spacing w:after="0" w:line="240" w:lineRule="auto"/>
      </w:pPr>
      <w:r>
        <w:separator/>
      </w:r>
    </w:p>
  </w:footnote>
  <w:footnote w:type="continuationSeparator" w:id="0">
    <w:p w:rsidR="0093439A" w:rsidRDefault="0093439A" w:rsidP="00D35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89F"/>
    <w:multiLevelType w:val="hybridMultilevel"/>
    <w:tmpl w:val="7C925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C7"/>
    <w:rsid w:val="000800D5"/>
    <w:rsid w:val="000849A6"/>
    <w:rsid w:val="00097869"/>
    <w:rsid w:val="000D2D1F"/>
    <w:rsid w:val="000E4248"/>
    <w:rsid w:val="000F371B"/>
    <w:rsid w:val="0018029A"/>
    <w:rsid w:val="001A386B"/>
    <w:rsid w:val="001C52C3"/>
    <w:rsid w:val="001F74A1"/>
    <w:rsid w:val="00204CA1"/>
    <w:rsid w:val="00271526"/>
    <w:rsid w:val="002A7C96"/>
    <w:rsid w:val="002C6374"/>
    <w:rsid w:val="003315D2"/>
    <w:rsid w:val="003A4687"/>
    <w:rsid w:val="003B0C32"/>
    <w:rsid w:val="003B1F45"/>
    <w:rsid w:val="003D2D27"/>
    <w:rsid w:val="003E4A5E"/>
    <w:rsid w:val="00417A0C"/>
    <w:rsid w:val="0043025C"/>
    <w:rsid w:val="00431ECD"/>
    <w:rsid w:val="004446F8"/>
    <w:rsid w:val="004B2DA2"/>
    <w:rsid w:val="004D17A5"/>
    <w:rsid w:val="004F50D6"/>
    <w:rsid w:val="00547CED"/>
    <w:rsid w:val="005871C7"/>
    <w:rsid w:val="00643372"/>
    <w:rsid w:val="0065782C"/>
    <w:rsid w:val="00672B92"/>
    <w:rsid w:val="00680FB3"/>
    <w:rsid w:val="006C63C9"/>
    <w:rsid w:val="006D378F"/>
    <w:rsid w:val="006D5571"/>
    <w:rsid w:val="00722CEB"/>
    <w:rsid w:val="00750DF9"/>
    <w:rsid w:val="0076122E"/>
    <w:rsid w:val="007755D4"/>
    <w:rsid w:val="007E2485"/>
    <w:rsid w:val="0080501A"/>
    <w:rsid w:val="00893C94"/>
    <w:rsid w:val="0093439A"/>
    <w:rsid w:val="009A4753"/>
    <w:rsid w:val="009F007E"/>
    <w:rsid w:val="00AA7E13"/>
    <w:rsid w:val="00AD6AAC"/>
    <w:rsid w:val="00B223BE"/>
    <w:rsid w:val="00B3611B"/>
    <w:rsid w:val="00B751C4"/>
    <w:rsid w:val="00C51CE0"/>
    <w:rsid w:val="00C54D2D"/>
    <w:rsid w:val="00C55991"/>
    <w:rsid w:val="00C76785"/>
    <w:rsid w:val="00C76C95"/>
    <w:rsid w:val="00CB05EA"/>
    <w:rsid w:val="00D35111"/>
    <w:rsid w:val="00D5198A"/>
    <w:rsid w:val="00D567A9"/>
    <w:rsid w:val="00DC1402"/>
    <w:rsid w:val="00E53862"/>
    <w:rsid w:val="00EB3678"/>
    <w:rsid w:val="00EF3447"/>
    <w:rsid w:val="00F24BCA"/>
    <w:rsid w:val="00F31A68"/>
    <w:rsid w:val="00F87D16"/>
    <w:rsid w:val="00FA5C02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6785"/>
    <w:pPr>
      <w:spacing w:after="0" w:line="240" w:lineRule="auto"/>
      <w:ind w:left="426" w:hanging="426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6785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A47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A4753"/>
  </w:style>
  <w:style w:type="paragraph" w:styleId="a5">
    <w:name w:val="Body Text"/>
    <w:basedOn w:val="a"/>
    <w:link w:val="a6"/>
    <w:rsid w:val="00FA5C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5C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FA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3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111"/>
  </w:style>
  <w:style w:type="paragraph" w:styleId="aa">
    <w:name w:val="footer"/>
    <w:basedOn w:val="a"/>
    <w:link w:val="ab"/>
    <w:uiPriority w:val="99"/>
    <w:unhideWhenUsed/>
    <w:rsid w:val="00D3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5111"/>
  </w:style>
  <w:style w:type="paragraph" w:styleId="ac">
    <w:name w:val="Balloon Text"/>
    <w:basedOn w:val="a"/>
    <w:link w:val="ad"/>
    <w:uiPriority w:val="99"/>
    <w:semiHidden/>
    <w:unhideWhenUsed/>
    <w:rsid w:val="00D3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11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D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6785"/>
    <w:pPr>
      <w:spacing w:after="0" w:line="240" w:lineRule="auto"/>
      <w:ind w:left="426" w:hanging="426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6785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A47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A4753"/>
  </w:style>
  <w:style w:type="paragraph" w:styleId="a5">
    <w:name w:val="Body Text"/>
    <w:basedOn w:val="a"/>
    <w:link w:val="a6"/>
    <w:rsid w:val="00FA5C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5C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FA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3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5111"/>
  </w:style>
  <w:style w:type="paragraph" w:styleId="aa">
    <w:name w:val="footer"/>
    <w:basedOn w:val="a"/>
    <w:link w:val="ab"/>
    <w:uiPriority w:val="99"/>
    <w:unhideWhenUsed/>
    <w:rsid w:val="00D35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5111"/>
  </w:style>
  <w:style w:type="paragraph" w:styleId="ac">
    <w:name w:val="Balloon Text"/>
    <w:basedOn w:val="a"/>
    <w:link w:val="ad"/>
    <w:uiPriority w:val="99"/>
    <w:semiHidden/>
    <w:unhideWhenUsed/>
    <w:rsid w:val="00D3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11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D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2015-02-18T10:30:00Z</cp:lastPrinted>
  <dcterms:created xsi:type="dcterms:W3CDTF">2015-02-19T09:56:00Z</dcterms:created>
  <dcterms:modified xsi:type="dcterms:W3CDTF">2015-02-27T04:30:00Z</dcterms:modified>
</cp:coreProperties>
</file>