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F4E" w:rsidRPr="00D46262" w:rsidRDefault="00AF7F4E" w:rsidP="00AF7F4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Техническое задание</w:t>
      </w:r>
    </w:p>
    <w:p w:rsidR="00AF7F4E" w:rsidRPr="00D46262" w:rsidRDefault="00AF7F4E" w:rsidP="00AF7F4E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AF7F4E" w:rsidRPr="00D46262" w:rsidRDefault="00AF7F4E" w:rsidP="00AF7F4E">
      <w:pPr>
        <w:jc w:val="center"/>
        <w:rPr>
          <w:b/>
          <w:sz w:val="24"/>
          <w:szCs w:val="24"/>
        </w:rPr>
      </w:pPr>
    </w:p>
    <w:p w:rsidR="00AF7F4E" w:rsidRPr="00D46262" w:rsidRDefault="00AF7F4E" w:rsidP="00AF7F4E">
      <w:pPr>
        <w:tabs>
          <w:tab w:val="left" w:pos="426"/>
        </w:tabs>
        <w:rPr>
          <w:bCs/>
          <w:sz w:val="24"/>
          <w:szCs w:val="24"/>
        </w:rPr>
      </w:pPr>
    </w:p>
    <w:tbl>
      <w:tblPr>
        <w:tblpPr w:leftFromText="180" w:rightFromText="180" w:vertAnchor="text" w:horzAnchor="margin" w:tblpY="848"/>
        <w:tblOverlap w:val="never"/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"/>
        <w:gridCol w:w="1442"/>
        <w:gridCol w:w="1312"/>
        <w:gridCol w:w="918"/>
        <w:gridCol w:w="918"/>
        <w:gridCol w:w="918"/>
        <w:gridCol w:w="1312"/>
        <w:gridCol w:w="1311"/>
        <w:gridCol w:w="1474"/>
      </w:tblGrid>
      <w:tr w:rsidR="009C714C" w:rsidRPr="00980B28" w:rsidTr="009C714C">
        <w:trPr>
          <w:cantSplit/>
          <w:trHeight w:val="1126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14C" w:rsidRPr="00D46262" w:rsidRDefault="009C714C" w:rsidP="009C714C">
            <w:pPr>
              <w:jc w:val="both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№</w:t>
            </w:r>
          </w:p>
          <w:p w:rsidR="009C714C" w:rsidRPr="00D46262" w:rsidRDefault="009C714C" w:rsidP="009C714C">
            <w:pPr>
              <w:jc w:val="center"/>
              <w:rPr>
                <w:sz w:val="24"/>
                <w:szCs w:val="24"/>
              </w:rPr>
            </w:pPr>
            <w:proofErr w:type="gramStart"/>
            <w:r w:rsidRPr="00D46262">
              <w:rPr>
                <w:sz w:val="24"/>
                <w:szCs w:val="24"/>
              </w:rPr>
              <w:t>п</w:t>
            </w:r>
            <w:proofErr w:type="gramEnd"/>
            <w:r w:rsidRPr="00D46262">
              <w:rPr>
                <w:sz w:val="24"/>
                <w:szCs w:val="24"/>
              </w:rPr>
              <w:t>/п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14C" w:rsidRPr="00D46262" w:rsidRDefault="009C714C" w:rsidP="009C714C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46262">
              <w:rPr>
                <w:sz w:val="24"/>
                <w:szCs w:val="24"/>
              </w:rPr>
              <w:t>Наименова</w:t>
            </w:r>
            <w:r>
              <w:rPr>
                <w:sz w:val="24"/>
                <w:szCs w:val="24"/>
              </w:rPr>
              <w:t>-</w:t>
            </w:r>
            <w:r w:rsidRPr="00D46262">
              <w:rPr>
                <w:sz w:val="24"/>
                <w:szCs w:val="24"/>
              </w:rPr>
              <w:t>ние</w:t>
            </w:r>
            <w:proofErr w:type="spellEnd"/>
            <w:proofErr w:type="gramEnd"/>
            <w:r w:rsidRPr="00D46262">
              <w:rPr>
                <w:sz w:val="24"/>
                <w:szCs w:val="24"/>
              </w:rPr>
              <w:t xml:space="preserve"> товара</w:t>
            </w:r>
          </w:p>
          <w:p w:rsidR="009C714C" w:rsidRPr="00D46262" w:rsidRDefault="009C714C" w:rsidP="009C714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14C" w:rsidRPr="00D46262" w:rsidRDefault="009C714C" w:rsidP="009C714C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Ед. измерения</w:t>
            </w:r>
          </w:p>
          <w:p w:rsidR="009C714C" w:rsidRPr="00D46262" w:rsidRDefault="009C714C" w:rsidP="009C714C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(</w:t>
            </w:r>
            <w:proofErr w:type="spellStart"/>
            <w:proofErr w:type="gramStart"/>
            <w:r w:rsidRPr="00D46262">
              <w:rPr>
                <w:sz w:val="24"/>
                <w:szCs w:val="24"/>
              </w:rPr>
              <w:t>шт</w:t>
            </w:r>
            <w:proofErr w:type="spellEnd"/>
            <w:proofErr w:type="gramEnd"/>
            <w:r w:rsidRPr="00D46262">
              <w:rPr>
                <w:sz w:val="24"/>
                <w:szCs w:val="24"/>
              </w:rPr>
              <w:t>, тонны, куб.)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14C" w:rsidRPr="00D46262" w:rsidRDefault="009C714C" w:rsidP="009C714C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Кол-во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14C" w:rsidRPr="00D46262" w:rsidRDefault="009C714C" w:rsidP="009C714C">
            <w:pPr>
              <w:jc w:val="center"/>
              <w:rPr>
                <w:sz w:val="24"/>
                <w:szCs w:val="24"/>
              </w:rPr>
            </w:pPr>
            <w:proofErr w:type="gramStart"/>
            <w:r w:rsidRPr="00D46262">
              <w:rPr>
                <w:sz w:val="24"/>
                <w:szCs w:val="24"/>
              </w:rPr>
              <w:t>Пери</w:t>
            </w:r>
            <w:r>
              <w:rPr>
                <w:sz w:val="24"/>
                <w:szCs w:val="24"/>
              </w:rPr>
              <w:t>-</w:t>
            </w:r>
            <w:r w:rsidRPr="00D46262">
              <w:rPr>
                <w:sz w:val="24"/>
                <w:szCs w:val="24"/>
              </w:rPr>
              <w:t>од</w:t>
            </w:r>
            <w:proofErr w:type="gramEnd"/>
            <w:r w:rsidRPr="00D46262">
              <w:rPr>
                <w:sz w:val="24"/>
                <w:szCs w:val="24"/>
              </w:rPr>
              <w:t xml:space="preserve"> </w:t>
            </w:r>
            <w:proofErr w:type="spellStart"/>
            <w:r w:rsidRPr="00D46262">
              <w:rPr>
                <w:sz w:val="24"/>
                <w:szCs w:val="24"/>
              </w:rPr>
              <w:t>пос</w:t>
            </w:r>
            <w:r>
              <w:rPr>
                <w:sz w:val="24"/>
                <w:szCs w:val="24"/>
              </w:rPr>
              <w:t>-</w:t>
            </w:r>
            <w:r w:rsidRPr="00D46262">
              <w:rPr>
                <w:sz w:val="24"/>
                <w:szCs w:val="24"/>
              </w:rPr>
              <w:t>тавки</w:t>
            </w:r>
            <w:proofErr w:type="spellEnd"/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14C" w:rsidRPr="00D46262" w:rsidRDefault="009C714C" w:rsidP="009C714C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 xml:space="preserve">Цена в рублях за 1 тонну с НДС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14C" w:rsidRPr="00D46262" w:rsidRDefault="009C714C" w:rsidP="009C714C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Общая стоимость</w:t>
            </w:r>
          </w:p>
          <w:p w:rsidR="009C714C" w:rsidRPr="00D46262" w:rsidRDefault="009C714C" w:rsidP="009C714C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без НДС в руб.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14C" w:rsidRPr="00D46262" w:rsidRDefault="009C714C" w:rsidP="009C714C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НДС в руб.</w:t>
            </w:r>
          </w:p>
          <w:p w:rsidR="009C714C" w:rsidRPr="00D46262" w:rsidRDefault="009C714C" w:rsidP="009C71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14C" w:rsidRPr="00D46262" w:rsidRDefault="009C714C" w:rsidP="009C714C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Общая стоимость</w:t>
            </w:r>
          </w:p>
          <w:p w:rsidR="009C714C" w:rsidRPr="00D46262" w:rsidRDefault="009C714C" w:rsidP="009C714C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с НДС в руб.</w:t>
            </w:r>
          </w:p>
          <w:p w:rsidR="009C714C" w:rsidRPr="00D46262" w:rsidRDefault="009C714C" w:rsidP="009C714C">
            <w:pPr>
              <w:jc w:val="center"/>
              <w:rPr>
                <w:sz w:val="24"/>
                <w:szCs w:val="24"/>
              </w:rPr>
            </w:pPr>
          </w:p>
        </w:tc>
      </w:tr>
      <w:tr w:rsidR="009C714C" w:rsidRPr="00980B28" w:rsidTr="009C714C">
        <w:trPr>
          <w:cantSplit/>
          <w:trHeight w:val="642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14C" w:rsidRPr="00D46262" w:rsidRDefault="009C714C" w:rsidP="009C714C">
            <w:pPr>
              <w:jc w:val="center"/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1.</w:t>
            </w:r>
          </w:p>
          <w:p w:rsidR="009C714C" w:rsidRPr="00D46262" w:rsidRDefault="009C714C" w:rsidP="009C71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14C" w:rsidRPr="00131D96" w:rsidRDefault="009C714C" w:rsidP="009C714C">
            <w:pPr>
              <w:jc w:val="center"/>
              <w:rPr>
                <w:sz w:val="24"/>
                <w:szCs w:val="24"/>
              </w:rPr>
            </w:pPr>
            <w:r w:rsidRPr="00131D96">
              <w:rPr>
                <w:sz w:val="24"/>
                <w:szCs w:val="24"/>
              </w:rPr>
              <w:t xml:space="preserve">Щебень шлаковый фракция </w:t>
            </w:r>
            <w:r>
              <w:rPr>
                <w:sz w:val="24"/>
                <w:szCs w:val="24"/>
              </w:rPr>
              <w:br/>
            </w:r>
            <w:r w:rsidRPr="00131D96">
              <w:rPr>
                <w:sz w:val="24"/>
                <w:szCs w:val="24"/>
              </w:rPr>
              <w:t>30-120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14C" w:rsidRPr="00131D96" w:rsidRDefault="009C714C" w:rsidP="009C714C">
            <w:pPr>
              <w:jc w:val="center"/>
              <w:rPr>
                <w:sz w:val="24"/>
                <w:szCs w:val="24"/>
              </w:rPr>
            </w:pPr>
            <w:r w:rsidRPr="00131D96">
              <w:rPr>
                <w:sz w:val="24"/>
                <w:szCs w:val="24"/>
              </w:rPr>
              <w:t>тонна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C714C" w:rsidRPr="00131D96" w:rsidRDefault="009C714C" w:rsidP="009C714C">
            <w:pPr>
              <w:jc w:val="center"/>
              <w:rPr>
                <w:sz w:val="24"/>
                <w:szCs w:val="24"/>
              </w:rPr>
            </w:pPr>
            <w:r w:rsidRPr="00131D96">
              <w:rPr>
                <w:sz w:val="24"/>
                <w:szCs w:val="24"/>
              </w:rPr>
              <w:t>4 800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C714C" w:rsidRPr="00131D96" w:rsidRDefault="009C714C" w:rsidP="009C714C">
            <w:pPr>
              <w:jc w:val="center"/>
              <w:rPr>
                <w:sz w:val="24"/>
                <w:szCs w:val="24"/>
              </w:rPr>
            </w:pPr>
            <w:r w:rsidRPr="00131D96">
              <w:rPr>
                <w:sz w:val="24"/>
                <w:szCs w:val="24"/>
              </w:rPr>
              <w:t>2016 г.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14C" w:rsidRPr="00131D96" w:rsidRDefault="009C714C" w:rsidP="009C71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14C" w:rsidRPr="00131D96" w:rsidRDefault="009C714C" w:rsidP="009C71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14C" w:rsidRPr="00131D96" w:rsidRDefault="009C714C" w:rsidP="009C71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14C" w:rsidRPr="00131D96" w:rsidRDefault="009C714C" w:rsidP="009C714C">
            <w:pPr>
              <w:jc w:val="center"/>
              <w:rPr>
                <w:sz w:val="24"/>
                <w:szCs w:val="24"/>
              </w:rPr>
            </w:pPr>
          </w:p>
        </w:tc>
      </w:tr>
      <w:tr w:rsidR="009C714C" w:rsidRPr="00980B28" w:rsidTr="009C714C">
        <w:trPr>
          <w:cantSplit/>
          <w:trHeight w:val="434"/>
        </w:trPr>
        <w:tc>
          <w:tcPr>
            <w:tcW w:w="8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14C" w:rsidRPr="00D46262" w:rsidRDefault="009C714C" w:rsidP="009C714C">
            <w:pPr>
              <w:rPr>
                <w:sz w:val="24"/>
                <w:szCs w:val="24"/>
              </w:rPr>
            </w:pPr>
            <w:r w:rsidRPr="00D46262">
              <w:rPr>
                <w:sz w:val="24"/>
                <w:szCs w:val="24"/>
              </w:rPr>
              <w:t>Итого с учётом НДС 18%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14C" w:rsidRPr="00676C5B" w:rsidRDefault="009C714C" w:rsidP="009C714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F7F4E" w:rsidRPr="009C714C" w:rsidRDefault="009C714C" w:rsidP="009C714C">
      <w:pPr>
        <w:jc w:val="both"/>
        <w:rPr>
          <w:b/>
          <w:bCs/>
          <w:sz w:val="24"/>
          <w:szCs w:val="24"/>
        </w:rPr>
      </w:pPr>
      <w:r w:rsidRPr="009C714C">
        <w:rPr>
          <w:b/>
          <w:bCs/>
          <w:sz w:val="24"/>
          <w:szCs w:val="24"/>
        </w:rPr>
        <w:t xml:space="preserve">Место поставки: </w:t>
      </w:r>
      <w:r w:rsidRPr="009C714C">
        <w:rPr>
          <w:sz w:val="24"/>
          <w:szCs w:val="24"/>
        </w:rPr>
        <w:t xml:space="preserve">Нижегородская область, г. Дзержинск, 390 км+500 </w:t>
      </w:r>
      <w:r>
        <w:rPr>
          <w:sz w:val="24"/>
          <w:szCs w:val="24"/>
        </w:rPr>
        <w:br/>
      </w:r>
      <w:r w:rsidRPr="009C714C">
        <w:rPr>
          <w:sz w:val="24"/>
          <w:szCs w:val="24"/>
        </w:rPr>
        <w:t>Московского шоссе, 9</w:t>
      </w:r>
    </w:p>
    <w:sectPr w:rsidR="00AF7F4E" w:rsidRPr="009C7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663B4"/>
    <w:multiLevelType w:val="hybridMultilevel"/>
    <w:tmpl w:val="0E0075AA"/>
    <w:lvl w:ilvl="0" w:tplc="BC6270A0">
      <w:start w:val="2"/>
      <w:numFmt w:val="decimal"/>
      <w:lvlText w:val="%1."/>
      <w:lvlJc w:val="left"/>
      <w:pPr>
        <w:ind w:left="5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23" w:hanging="360"/>
      </w:pPr>
    </w:lvl>
    <w:lvl w:ilvl="2" w:tplc="0419001B" w:tentative="1">
      <w:start w:val="1"/>
      <w:numFmt w:val="lowerRoman"/>
      <w:lvlText w:val="%3."/>
      <w:lvlJc w:val="right"/>
      <w:pPr>
        <w:ind w:left="6543" w:hanging="180"/>
      </w:pPr>
    </w:lvl>
    <w:lvl w:ilvl="3" w:tplc="0419000F" w:tentative="1">
      <w:start w:val="1"/>
      <w:numFmt w:val="decimal"/>
      <w:lvlText w:val="%4."/>
      <w:lvlJc w:val="left"/>
      <w:pPr>
        <w:ind w:left="7263" w:hanging="360"/>
      </w:pPr>
    </w:lvl>
    <w:lvl w:ilvl="4" w:tplc="04190019" w:tentative="1">
      <w:start w:val="1"/>
      <w:numFmt w:val="lowerLetter"/>
      <w:lvlText w:val="%5."/>
      <w:lvlJc w:val="left"/>
      <w:pPr>
        <w:ind w:left="7983" w:hanging="360"/>
      </w:pPr>
    </w:lvl>
    <w:lvl w:ilvl="5" w:tplc="0419001B" w:tentative="1">
      <w:start w:val="1"/>
      <w:numFmt w:val="lowerRoman"/>
      <w:lvlText w:val="%6."/>
      <w:lvlJc w:val="right"/>
      <w:pPr>
        <w:ind w:left="8703" w:hanging="180"/>
      </w:pPr>
    </w:lvl>
    <w:lvl w:ilvl="6" w:tplc="0419000F" w:tentative="1">
      <w:start w:val="1"/>
      <w:numFmt w:val="decimal"/>
      <w:lvlText w:val="%7."/>
      <w:lvlJc w:val="left"/>
      <w:pPr>
        <w:ind w:left="9423" w:hanging="360"/>
      </w:pPr>
    </w:lvl>
    <w:lvl w:ilvl="7" w:tplc="04190019" w:tentative="1">
      <w:start w:val="1"/>
      <w:numFmt w:val="lowerLetter"/>
      <w:lvlText w:val="%8."/>
      <w:lvlJc w:val="left"/>
      <w:pPr>
        <w:ind w:left="10143" w:hanging="360"/>
      </w:pPr>
    </w:lvl>
    <w:lvl w:ilvl="8" w:tplc="0419001B" w:tentative="1">
      <w:start w:val="1"/>
      <w:numFmt w:val="lowerRoman"/>
      <w:lvlText w:val="%9."/>
      <w:lvlJc w:val="right"/>
      <w:pPr>
        <w:ind w:left="10863" w:hanging="180"/>
      </w:pPr>
    </w:lvl>
  </w:abstractNum>
  <w:abstractNum w:abstractNumId="1">
    <w:nsid w:val="698C7478"/>
    <w:multiLevelType w:val="hybridMultilevel"/>
    <w:tmpl w:val="EDF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3FB"/>
    <w:rsid w:val="006853FB"/>
    <w:rsid w:val="006B4B64"/>
    <w:rsid w:val="009C714C"/>
    <w:rsid w:val="00AF7F4E"/>
    <w:rsid w:val="00E6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F4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b/>
      <w:bCs/>
      <w:szCs w:val="24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6">
    <w:name w:val="List Paragraph"/>
    <w:basedOn w:val="a"/>
    <w:uiPriority w:val="34"/>
    <w:qFormat/>
    <w:rsid w:val="00AF7F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F4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b/>
      <w:bCs/>
      <w:szCs w:val="24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6">
    <w:name w:val="List Paragraph"/>
    <w:basedOn w:val="a"/>
    <w:uiPriority w:val="34"/>
    <w:qFormat/>
    <w:rsid w:val="00AF7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2014-12-19T05:48:00Z</dcterms:created>
  <dcterms:modified xsi:type="dcterms:W3CDTF">2015-12-24T05:50:00Z</dcterms:modified>
</cp:coreProperties>
</file>