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____/1</w:t>
      </w:r>
      <w:r w:rsidR="001B181E">
        <w:rPr>
          <w:b/>
          <w:sz w:val="24"/>
        </w:rPr>
        <w:t>9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201</w:t>
      </w:r>
      <w:r w:rsidR="001B181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 xml:space="preserve">пецификации по форме Приложения № 1 к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оговору.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качественным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 xml:space="preserve">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136C8D">
        <w:rPr>
          <w:spacing w:val="-4"/>
          <w:sz w:val="25"/>
          <w:szCs w:val="25"/>
        </w:rPr>
        <w:t>июля по сентябрь</w:t>
      </w:r>
      <w:r w:rsidR="001B181E">
        <w:rPr>
          <w:spacing w:val="-4"/>
          <w:sz w:val="25"/>
          <w:szCs w:val="25"/>
        </w:rPr>
        <w:t xml:space="preserve"> 2019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>, подлежащей оплате по Договору.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</w:t>
      </w:r>
      <w:r w:rsidR="006317DA" w:rsidRPr="00093AB6">
        <w:rPr>
          <w:sz w:val="25"/>
          <w:szCs w:val="25"/>
        </w:rPr>
        <w:lastRenderedPageBreak/>
        <w:t>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6.8. Покупатель не несет ответственности за не выборку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>, распространяет свое действие на отношения сторон со дня подведения итогов запроса предложений 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967BBC">
        <w:rPr>
          <w:sz w:val="25"/>
          <w:szCs w:val="25"/>
        </w:rPr>
        <w:t>0 сентября</w:t>
      </w:r>
      <w:r w:rsidR="00586579" w:rsidRPr="00093AB6">
        <w:rPr>
          <w:sz w:val="25"/>
          <w:szCs w:val="25"/>
        </w:rPr>
        <w:t xml:space="preserve"> </w:t>
      </w:r>
      <w:r w:rsidR="000D6131" w:rsidRPr="00093AB6">
        <w:rPr>
          <w:sz w:val="25"/>
          <w:szCs w:val="25"/>
        </w:rPr>
        <w:t>201</w:t>
      </w:r>
      <w:r w:rsidR="008145E4">
        <w:rPr>
          <w:sz w:val="25"/>
          <w:szCs w:val="25"/>
        </w:rPr>
        <w:t>9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>11.7. К настоящему договору прилагаются и являются его неотъемлемой частью:</w:t>
      </w:r>
    </w:p>
    <w:p w:rsidR="0061018A" w:rsidRPr="00093AB6" w:rsidRDefault="0061018A" w:rsidP="0061018A">
      <w:pPr>
        <w:tabs>
          <w:tab w:val="left" w:pos="426"/>
        </w:tabs>
        <w:jc w:val="both"/>
        <w:rPr>
          <w:bCs/>
          <w:color w:val="000000"/>
          <w:sz w:val="25"/>
          <w:szCs w:val="25"/>
        </w:rPr>
      </w:pPr>
      <w:r w:rsidRPr="00093AB6">
        <w:rPr>
          <w:bCs/>
          <w:color w:val="000000"/>
          <w:sz w:val="25"/>
          <w:szCs w:val="25"/>
        </w:rPr>
        <w:t xml:space="preserve">1) </w:t>
      </w:r>
      <w:r w:rsidR="008A6DC0" w:rsidRPr="00093AB6">
        <w:rPr>
          <w:bCs/>
          <w:color w:val="000000"/>
          <w:sz w:val="25"/>
          <w:szCs w:val="25"/>
        </w:rPr>
        <w:t>Спецификация</w:t>
      </w:r>
      <w:r w:rsidRPr="00093AB6">
        <w:rPr>
          <w:bCs/>
          <w:color w:val="000000"/>
          <w:sz w:val="25"/>
          <w:szCs w:val="25"/>
        </w:rPr>
        <w:t xml:space="preserve"> (Приложение № 1). 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Юр. адрес: </w:t>
            </w:r>
            <w:r w:rsidR="001B181E" w:rsidRPr="001B181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603064, город Нижний Новгород, проезд Восточный, дом 5, литер </w:t>
            </w:r>
            <w:proofErr w:type="gramStart"/>
            <w:r w:rsidR="001B181E" w:rsidRPr="001B181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</w:t>
            </w:r>
            <w:proofErr w:type="gramEnd"/>
            <w:r w:rsidR="001B181E" w:rsidRPr="001B181E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, П1, П2, офис 1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Фактическое место нахождения: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603074, г. Нижний Новгород,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Сормовское шоссе, 1Д, 3 этаж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ИНН 5258084318                                         </w:t>
            </w:r>
          </w:p>
          <w:p w:rsidR="00B62096" w:rsidRPr="00093AB6" w:rsidRDefault="001B181E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КПП 5258</w:t>
            </w:r>
            <w:r w:rsidR="00B62096" w:rsidRPr="00093AB6">
              <w:rPr>
                <w:rFonts w:ascii="Times New Roman" w:hAnsi="Times New Roman" w:cs="Times New Roman"/>
                <w:sz w:val="25"/>
                <w:szCs w:val="25"/>
              </w:rPr>
              <w:t>01001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/с 40702810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039000001627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Нижегородский</w:t>
            </w:r>
            <w:proofErr w:type="gram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РФ АО «</w:t>
            </w:r>
            <w:proofErr w:type="spellStart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Россельхозбанк</w:t>
            </w:r>
            <w:proofErr w:type="spellEnd"/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  <w:p w:rsidR="00440457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г. Нижний Новгород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к/с 30101810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00000000</w:t>
            </w:r>
            <w:r w:rsidR="00440457" w:rsidRPr="00093AB6">
              <w:rPr>
                <w:rFonts w:ascii="Times New Roman" w:hAnsi="Times New Roman" w:cs="Times New Roman"/>
                <w:sz w:val="25"/>
                <w:szCs w:val="25"/>
              </w:rPr>
              <w:t>846</w:t>
            </w: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B62096" w:rsidRPr="00093AB6" w:rsidRDefault="00440457" w:rsidP="00D7676B">
            <w:pPr>
              <w:pStyle w:val="af4"/>
              <w:rPr>
                <w:rFonts w:ascii="Times New Roman" w:hAnsi="Times New Roman" w:cs="Times New Roman"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sz w:val="25"/>
                <w:szCs w:val="25"/>
              </w:rPr>
              <w:t>БИК 042202846</w:t>
            </w:r>
            <w:r w:rsidR="00B62096" w:rsidRPr="00093AB6">
              <w:rPr>
                <w:rFonts w:ascii="Times New Roman" w:hAnsi="Times New Roman" w:cs="Times New Roman"/>
                <w:sz w:val="25"/>
                <w:szCs w:val="25"/>
              </w:rPr>
              <w:t xml:space="preserve">   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201</w:t>
      </w:r>
      <w:r w:rsidR="001B181E">
        <w:rPr>
          <w:sz w:val="24"/>
        </w:rPr>
        <w:t>9</w:t>
      </w:r>
      <w:r w:rsidR="00351E66">
        <w:rPr>
          <w:sz w:val="24"/>
        </w:rPr>
        <w:t xml:space="preserve"> 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201</w:t>
      </w:r>
      <w:r w:rsidR="001B181E">
        <w:rPr>
          <w:b/>
          <w:sz w:val="24"/>
          <w:szCs w:val="24"/>
        </w:rPr>
        <w:t>9</w:t>
      </w:r>
      <w:r w:rsidR="00D325B9">
        <w:rPr>
          <w:b/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Наименова</w:t>
            </w:r>
            <w:bookmarkStart w:id="0" w:name="_GoBack"/>
            <w:bookmarkEnd w:id="0"/>
            <w:r w:rsidRPr="00D46262">
              <w:rPr>
                <w:sz w:val="24"/>
                <w:szCs w:val="24"/>
              </w:rPr>
              <w:t xml:space="preserve">ние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96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096" w:rsidRDefault="00B62096" w:rsidP="00B62096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Проволока вязальная ГОСТ 3282-74,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Предназначена</w:t>
            </w:r>
            <w:proofErr w:type="gramEnd"/>
            <w:r>
              <w:rPr>
                <w:bCs/>
                <w:sz w:val="22"/>
                <w:szCs w:val="22"/>
              </w:rPr>
              <w:t xml:space="preserve"> для увязывания кип после прессования. Увязывание происходит в автоматическом режиме.</w:t>
            </w:r>
          </w:p>
          <w:p w:rsidR="0031561D" w:rsidRDefault="00B62096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</w:t>
            </w:r>
            <w:r w:rsidRPr="00477DFC">
              <w:rPr>
                <w:bCs/>
                <w:sz w:val="22"/>
                <w:szCs w:val="22"/>
              </w:rPr>
              <w:t>:</w:t>
            </w:r>
            <w:r w:rsidR="0031561D">
              <w:rPr>
                <w:bCs/>
                <w:sz w:val="22"/>
                <w:szCs w:val="22"/>
              </w:rPr>
              <w:t xml:space="preserve"> Термически обработанная</w:t>
            </w:r>
          </w:p>
          <w:p w:rsidR="0031561D" w:rsidRDefault="0031561D" w:rsidP="003156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Диаметр – 3мм, (предельное отклонение 0,04 мм) или в </w:t>
            </w:r>
            <w:proofErr w:type="spellStart"/>
            <w:r>
              <w:rPr>
                <w:bCs/>
                <w:sz w:val="22"/>
                <w:szCs w:val="22"/>
              </w:rPr>
              <w:t>соответ</w:t>
            </w:r>
            <w:proofErr w:type="spellEnd"/>
            <w:r>
              <w:rPr>
                <w:bCs/>
                <w:sz w:val="22"/>
                <w:szCs w:val="22"/>
              </w:rPr>
              <w:t>. с ГОСТом,</w:t>
            </w:r>
          </w:p>
          <w:p w:rsidR="00B62096" w:rsidRDefault="0031561D" w:rsidP="0031561D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Временное сопротивление разрыву, Н/мм</w:t>
            </w:r>
            <w:proofErr w:type="gramStart"/>
            <w:r>
              <w:rPr>
                <w:bCs/>
                <w:sz w:val="22"/>
                <w:szCs w:val="22"/>
              </w:rPr>
              <w:t>2</w:t>
            </w:r>
            <w:proofErr w:type="gramEnd"/>
            <w:r>
              <w:rPr>
                <w:bCs/>
                <w:sz w:val="22"/>
                <w:szCs w:val="22"/>
              </w:rPr>
              <w:t xml:space="preserve"> (кгс/мм2) </w:t>
            </w:r>
            <w:r w:rsidRPr="00A32B08">
              <w:rPr>
                <w:bCs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290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490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, (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5</w:t>
            </w:r>
            <w:r w:rsidRPr="00A32B08">
              <w:rPr>
                <w:color w:val="000000"/>
                <w:sz w:val="22"/>
                <w:szCs w:val="22"/>
                <w:shd w:val="clear" w:color="auto" w:fill="FFFFFF"/>
              </w:rPr>
              <w:t>0)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Относительное удлинение – не менее 5%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Упаковка – бухта, внутренний диаметр не менее 300 мм, внешний не более 1000 мм.</w:t>
            </w:r>
            <w:r w:rsidR="0078196F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Вес бухты до 150 кг</w:t>
            </w:r>
          </w:p>
          <w:p w:rsidR="00B62096" w:rsidRDefault="00B62096" w:rsidP="00B62096">
            <w:pPr>
              <w:rPr>
                <w:bCs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Проволока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д.б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. смазана маслом</w:t>
            </w:r>
          </w:p>
          <w:p w:rsidR="00D46262" w:rsidRPr="00131D96" w:rsidRDefault="00D46262" w:rsidP="00C90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80399F" w:rsidP="00803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136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36C8D">
              <w:rPr>
                <w:sz w:val="24"/>
                <w:szCs w:val="24"/>
              </w:rPr>
              <w:t>июля</w:t>
            </w:r>
            <w:r w:rsidR="001B181E">
              <w:rPr>
                <w:sz w:val="24"/>
                <w:szCs w:val="24"/>
              </w:rPr>
              <w:t xml:space="preserve"> 2019</w:t>
            </w:r>
            <w:r w:rsidR="00D966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по </w:t>
            </w:r>
            <w:r w:rsidR="009508DB">
              <w:rPr>
                <w:sz w:val="24"/>
                <w:szCs w:val="24"/>
              </w:rPr>
              <w:t>3</w:t>
            </w:r>
            <w:r w:rsidR="0080399F">
              <w:rPr>
                <w:sz w:val="24"/>
                <w:szCs w:val="24"/>
              </w:rPr>
              <w:t xml:space="preserve">0 </w:t>
            </w:r>
            <w:r w:rsidR="00136C8D">
              <w:rPr>
                <w:sz w:val="24"/>
                <w:szCs w:val="24"/>
              </w:rPr>
              <w:t>сентября 201</w:t>
            </w:r>
            <w:r w:rsidR="00453722">
              <w:rPr>
                <w:sz w:val="24"/>
                <w:szCs w:val="24"/>
              </w:rPr>
              <w:t>9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1B18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D46262" w:rsidRPr="00D4626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C9083D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C9083D" w:rsidP="00D325B9">
      <w:pPr>
        <w:jc w:val="both"/>
        <w:rPr>
          <w:sz w:val="24"/>
        </w:rPr>
      </w:pPr>
      <w:r>
        <w:rPr>
          <w:bCs/>
          <w:sz w:val="24"/>
          <w:szCs w:val="24"/>
        </w:rPr>
        <w:t>4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201</w:t>
      </w:r>
      <w:r w:rsidR="001B181E">
        <w:rPr>
          <w:sz w:val="24"/>
        </w:rPr>
        <w:t>9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093EBF" w:rsidP="00D325B9">
      <w:pPr>
        <w:jc w:val="both"/>
        <w:rPr>
          <w:sz w:val="24"/>
          <w:szCs w:val="24"/>
        </w:rPr>
      </w:pPr>
      <w:r>
        <w:rPr>
          <w:sz w:val="24"/>
        </w:rPr>
        <w:t>5.     Заказчик не несет ответственности за не 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lastRenderedPageBreak/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3D6" w:rsidRDefault="004953D6">
      <w:r>
        <w:separator/>
      </w:r>
    </w:p>
  </w:endnote>
  <w:endnote w:type="continuationSeparator" w:id="0">
    <w:p w:rsidR="004953D6" w:rsidRDefault="0049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B23" w:rsidRPr="00CC4B23" w:rsidRDefault="00CC4B23" w:rsidP="00CC4B23">
    <w:pPr>
      <w:pStyle w:val="aa"/>
      <w:jc w:val="center"/>
      <w:rPr>
        <w:i/>
      </w:rPr>
    </w:pPr>
    <w:r w:rsidRPr="00CC4B23">
      <w:rPr>
        <w:i/>
      </w:rPr>
      <w:t>По</w:t>
    </w:r>
    <w:r w:rsidR="00B7509F">
      <w:rPr>
        <w:i/>
      </w:rPr>
      <w:t>купатель</w:t>
    </w:r>
    <w:r w:rsidRPr="00CC4B23">
      <w:rPr>
        <w:i/>
      </w:rPr>
      <w:t xml:space="preserve"> _____________ </w:t>
    </w:r>
    <w:r w:rsidRPr="00CC4B23">
      <w:rPr>
        <w:i/>
      </w:rPr>
      <w:tab/>
    </w:r>
    <w:r w:rsidRPr="00CC4B23">
      <w:rPr>
        <w:i/>
      </w:rPr>
      <w:tab/>
      <w:t xml:space="preserve">                           По</w:t>
    </w:r>
    <w:r w:rsidR="00B7509F">
      <w:rPr>
        <w:i/>
      </w:rPr>
      <w:t>ставщик</w:t>
    </w:r>
    <w:r w:rsidRPr="00CC4B23">
      <w:rPr>
        <w:i/>
      </w:rPr>
      <w:t>____________</w:t>
    </w:r>
  </w:p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>По</w:t>
    </w:r>
    <w:r w:rsidR="00B7509F">
      <w:rPr>
        <w:i/>
      </w:rPr>
      <w:t>купатель</w:t>
    </w:r>
    <w:r w:rsidRPr="00FA2B1E">
      <w:rPr>
        <w:i/>
      </w:rPr>
      <w:t xml:space="preserve">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</w:t>
    </w:r>
    <w:r w:rsidR="00B7509F">
      <w:rPr>
        <w:i/>
      </w:rPr>
      <w:t>ставщик</w:t>
    </w:r>
    <w:r w:rsidRPr="00FA2B1E">
      <w:rPr>
        <w:i/>
      </w:rPr>
      <w:t>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BBC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3D6" w:rsidRDefault="004953D6">
      <w:r>
        <w:separator/>
      </w:r>
    </w:p>
  </w:footnote>
  <w:footnote w:type="continuationSeparator" w:id="0">
    <w:p w:rsidR="004953D6" w:rsidRDefault="00495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3EBF"/>
    <w:rsid w:val="00097B21"/>
    <w:rsid w:val="000B317E"/>
    <w:rsid w:val="000B5698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5C36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43A4D"/>
    <w:rsid w:val="009508DB"/>
    <w:rsid w:val="00967BBC"/>
    <w:rsid w:val="00980B28"/>
    <w:rsid w:val="00982CBB"/>
    <w:rsid w:val="00993FAE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5C0B"/>
    <w:rsid w:val="00A270C9"/>
    <w:rsid w:val="00A316D8"/>
    <w:rsid w:val="00A36FA8"/>
    <w:rsid w:val="00A52F4A"/>
    <w:rsid w:val="00A77B74"/>
    <w:rsid w:val="00A82771"/>
    <w:rsid w:val="00A832F1"/>
    <w:rsid w:val="00A8728D"/>
    <w:rsid w:val="00A97924"/>
    <w:rsid w:val="00AA6831"/>
    <w:rsid w:val="00AB522A"/>
    <w:rsid w:val="00AB6BE0"/>
    <w:rsid w:val="00AD2E95"/>
    <w:rsid w:val="00AD3413"/>
    <w:rsid w:val="00AD4B09"/>
    <w:rsid w:val="00AE5C27"/>
    <w:rsid w:val="00AE5FAB"/>
    <w:rsid w:val="00AF1982"/>
    <w:rsid w:val="00AF2608"/>
    <w:rsid w:val="00B032C3"/>
    <w:rsid w:val="00B13D22"/>
    <w:rsid w:val="00B43653"/>
    <w:rsid w:val="00B436D3"/>
    <w:rsid w:val="00B4724E"/>
    <w:rsid w:val="00B62096"/>
    <w:rsid w:val="00B62CC3"/>
    <w:rsid w:val="00B671C6"/>
    <w:rsid w:val="00B731DA"/>
    <w:rsid w:val="00B7509F"/>
    <w:rsid w:val="00B87573"/>
    <w:rsid w:val="00BB10CD"/>
    <w:rsid w:val="00BB5F39"/>
    <w:rsid w:val="00BE24D8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10BEF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719D"/>
    <w:rsid w:val="00EC6D49"/>
    <w:rsid w:val="00EC7CA3"/>
    <w:rsid w:val="00ED02B2"/>
    <w:rsid w:val="00ED6615"/>
    <w:rsid w:val="00EE022F"/>
    <w:rsid w:val="00EE32EA"/>
    <w:rsid w:val="00EE5183"/>
    <w:rsid w:val="00EF3E01"/>
    <w:rsid w:val="00F0529B"/>
    <w:rsid w:val="00F11825"/>
    <w:rsid w:val="00F524A1"/>
    <w:rsid w:val="00F53119"/>
    <w:rsid w:val="00F73DCA"/>
    <w:rsid w:val="00F8045C"/>
    <w:rsid w:val="00F80C7A"/>
    <w:rsid w:val="00F8116A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96C78-0261-43A4-94F5-2D45A5F2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34</cp:revision>
  <cp:lastPrinted>2019-05-24T07:17:00Z</cp:lastPrinted>
  <dcterms:created xsi:type="dcterms:W3CDTF">2018-03-31T12:39:00Z</dcterms:created>
  <dcterms:modified xsi:type="dcterms:W3CDTF">2019-05-27T07:12:00Z</dcterms:modified>
</cp:coreProperties>
</file>