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AB5AD0" w:rsidP="00C942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144, </w:t>
            </w:r>
            <w:bookmarkStart w:id="0" w:name="_GoBack"/>
            <w:bookmarkEnd w:id="0"/>
            <w:r w:rsidR="000F4F7A"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F47F96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Ежемесячно с 20 по 30 число</w:t>
            </w:r>
            <w:r w:rsidR="00F47F96">
              <w:rPr>
                <w:sz w:val="26"/>
                <w:szCs w:val="26"/>
              </w:rPr>
              <w:t>,</w:t>
            </w:r>
          </w:p>
          <w:p w:rsidR="000F4F7A" w:rsidRPr="00C12AB7" w:rsidRDefault="00F47F96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 месяцев</w:t>
            </w:r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рабочего дня является  по аварийному вызову на объект ЗАКАЗЧИКА. 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 При поступлении аварийной заявки ЗАКАЗЧИКУ</w:t>
      </w:r>
      <w:r>
        <w:rPr>
          <w:sz w:val="26"/>
          <w:szCs w:val="26"/>
        </w:rPr>
        <w:t xml:space="preserve"> </w:t>
      </w:r>
      <w:r w:rsidRPr="00C12AB7">
        <w:rPr>
          <w:sz w:val="26"/>
          <w:szCs w:val="26"/>
        </w:rPr>
        <w:t xml:space="preserve">после 15 часов, выполнение заявки переносится на следующий день до 10 часов.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10 (десяти) рабочих дней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Услуги по техническому обслуживанию оказываются на территории ЗАКАЗЧИКА по адресу: Нижегородская область, г. Дзержинск, </w:t>
      </w:r>
      <w:r w:rsidR="00857CCD">
        <w:rPr>
          <w:sz w:val="26"/>
          <w:szCs w:val="26"/>
        </w:rPr>
        <w:t xml:space="preserve">ш. </w:t>
      </w:r>
      <w:r w:rsidRPr="00C12AB7">
        <w:rPr>
          <w:sz w:val="26"/>
          <w:szCs w:val="26"/>
        </w:rPr>
        <w:t xml:space="preserve"> Московское, </w:t>
      </w:r>
      <w:r w:rsidR="00857CCD">
        <w:rPr>
          <w:sz w:val="26"/>
          <w:szCs w:val="26"/>
        </w:rPr>
        <w:t>56</w:t>
      </w:r>
      <w:r w:rsidRPr="00C12AB7">
        <w:rPr>
          <w:sz w:val="26"/>
          <w:szCs w:val="26"/>
        </w:rPr>
        <w:t>.</w:t>
      </w: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19" w:rsidRDefault="00803A19">
      <w:r>
        <w:separator/>
      </w:r>
    </w:p>
  </w:endnote>
  <w:endnote w:type="continuationSeparator" w:id="0">
    <w:p w:rsidR="00803A19" w:rsidRDefault="0080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19" w:rsidRDefault="00803A19">
      <w:r>
        <w:separator/>
      </w:r>
    </w:p>
  </w:footnote>
  <w:footnote w:type="continuationSeparator" w:id="0">
    <w:p w:rsidR="00803A19" w:rsidRDefault="0080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r w:rsidR="00803A19">
      <w:fldChar w:fldCharType="begin"/>
    </w:r>
    <w:r w:rsidR="00803A19">
      <w:instrText xml:space="preserve"> NUMPAGES  \* MERGEFORMAT </w:instrText>
    </w:r>
    <w:r w:rsidR="00803A19">
      <w:fldChar w:fldCharType="separate"/>
    </w:r>
    <w:r w:rsidR="00E0524C">
      <w:rPr>
        <w:noProof/>
      </w:rPr>
      <w:t>1</w:t>
    </w:r>
    <w:r w:rsidR="00803A19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17D4B"/>
    <w:rsid w:val="00372122"/>
    <w:rsid w:val="0039325A"/>
    <w:rsid w:val="003C2808"/>
    <w:rsid w:val="00412D15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03A19"/>
    <w:rsid w:val="00833222"/>
    <w:rsid w:val="00857CCD"/>
    <w:rsid w:val="00862488"/>
    <w:rsid w:val="00884DAF"/>
    <w:rsid w:val="00890E8D"/>
    <w:rsid w:val="008C206B"/>
    <w:rsid w:val="008D07B3"/>
    <w:rsid w:val="00995FF6"/>
    <w:rsid w:val="009A5B1E"/>
    <w:rsid w:val="00A84013"/>
    <w:rsid w:val="00AB5AD0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0524C"/>
    <w:rsid w:val="00E4479E"/>
    <w:rsid w:val="00E5362F"/>
    <w:rsid w:val="00ED160B"/>
    <w:rsid w:val="00F020C6"/>
    <w:rsid w:val="00F2508D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6</cp:revision>
  <cp:lastPrinted>2019-11-19T10:40:00Z</cp:lastPrinted>
  <dcterms:created xsi:type="dcterms:W3CDTF">2017-10-30T10:09:00Z</dcterms:created>
  <dcterms:modified xsi:type="dcterms:W3CDTF">2019-11-19T15:27:00Z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