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полигон твёрдых бытовых отходов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416"/>
        <w:gridCol w:w="1140"/>
        <w:gridCol w:w="993"/>
        <w:gridCol w:w="1134"/>
        <w:gridCol w:w="992"/>
        <w:gridCol w:w="1149"/>
        <w:gridCol w:w="1157"/>
        <w:gridCol w:w="1288"/>
      </w:tblGrid>
      <w:tr w:rsidR="00672C46" w:rsidRPr="00980B28" w:rsidTr="00D87E50">
        <w:trPr>
          <w:cantSplit/>
          <w:trHeight w:val="10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  <w:p w:rsidR="00672C46" w:rsidRPr="00D46262" w:rsidRDefault="00672C46" w:rsidP="002B03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672C46" w:rsidRPr="00D46262" w:rsidRDefault="00672C46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FC3106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C00885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FC3106" w:rsidRPr="00D46262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9568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шлаковый из шлаков черной металлургии фракция </w:t>
            </w:r>
            <w:r w:rsidRPr="00D95686">
              <w:rPr>
                <w:sz w:val="24"/>
                <w:szCs w:val="24"/>
              </w:rPr>
              <w:br/>
              <w:t>70х150</w:t>
            </w:r>
          </w:p>
          <w:p w:rsidR="00FC3106" w:rsidRPr="00D9568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>требования согласно ГОСТ 3344-83</w:t>
            </w:r>
          </w:p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Марка </w:t>
            </w:r>
            <w:proofErr w:type="gramStart"/>
            <w:r w:rsidRPr="00D95686">
              <w:rPr>
                <w:sz w:val="24"/>
                <w:szCs w:val="24"/>
              </w:rPr>
              <w:t>высокопрочный</w:t>
            </w:r>
            <w:proofErr w:type="gramEnd"/>
            <w:r w:rsidRPr="00D95686">
              <w:rPr>
                <w:sz w:val="24"/>
                <w:szCs w:val="24"/>
              </w:rPr>
              <w:t xml:space="preserve"> М1400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600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200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октябрь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ноябрь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декабрь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</w:tr>
      <w:tr w:rsidR="00FC3106" w:rsidRPr="00980B28" w:rsidTr="00D87E50">
        <w:trPr>
          <w:cantSplit/>
          <w:trHeight w:val="5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C00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6262">
              <w:rPr>
                <w:sz w:val="24"/>
                <w:szCs w:val="24"/>
              </w:rPr>
              <w:t>.</w:t>
            </w:r>
          </w:p>
          <w:p w:rsidR="00FC3106" w:rsidRPr="00D46262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9568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шлаковый из шлаков черной металлургии фракция </w:t>
            </w:r>
            <w:r w:rsidRPr="00D95686">
              <w:rPr>
                <w:sz w:val="24"/>
                <w:szCs w:val="24"/>
              </w:rPr>
              <w:br/>
              <w:t>70х150</w:t>
            </w:r>
          </w:p>
          <w:p w:rsidR="00FC3106" w:rsidRPr="00D9568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>требования согласно ГОСТ 3344-83</w:t>
            </w:r>
          </w:p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Марка </w:t>
            </w:r>
            <w:proofErr w:type="gramStart"/>
            <w:r w:rsidRPr="00D95686">
              <w:rPr>
                <w:sz w:val="24"/>
                <w:szCs w:val="24"/>
              </w:rPr>
              <w:t>высокопрочный</w:t>
            </w:r>
            <w:proofErr w:type="gramEnd"/>
            <w:r w:rsidRPr="00D95686">
              <w:rPr>
                <w:sz w:val="24"/>
                <w:szCs w:val="24"/>
              </w:rPr>
              <w:t xml:space="preserve"> М1400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500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600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1000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700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800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700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400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300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январь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февраль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март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апрель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май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июнь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июль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август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сентябрь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октябрь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ноябрь</w:t>
            </w:r>
          </w:p>
          <w:p w:rsidR="00FC3106" w:rsidRPr="006A3BE9" w:rsidRDefault="00FC3106" w:rsidP="00C00885">
            <w:pPr>
              <w:jc w:val="center"/>
              <w:rPr>
                <w:sz w:val="24"/>
                <w:szCs w:val="24"/>
              </w:rPr>
            </w:pPr>
            <w:r w:rsidRPr="006A3BE9">
              <w:rPr>
                <w:sz w:val="24"/>
                <w:szCs w:val="24"/>
              </w:rPr>
              <w:t>декабрь 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131D96" w:rsidRDefault="00FC3106" w:rsidP="00C00885">
            <w:pPr>
              <w:jc w:val="center"/>
              <w:rPr>
                <w:sz w:val="24"/>
                <w:szCs w:val="24"/>
              </w:rPr>
            </w:pPr>
          </w:p>
        </w:tc>
      </w:tr>
      <w:tr w:rsidR="00FC3106" w:rsidRPr="00980B28" w:rsidTr="00FC3106">
        <w:trPr>
          <w:cantSplit/>
          <w:trHeight w:val="402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7600</w:t>
            </w:r>
            <w:bookmarkStart w:id="0" w:name="_GoBack"/>
            <w:bookmarkEnd w:id="0"/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676C5B" w:rsidRDefault="00FC310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Default="00672C46" w:rsidP="009C714C">
      <w:pPr>
        <w:jc w:val="both"/>
        <w:rPr>
          <w:b/>
          <w:bCs/>
          <w:sz w:val="24"/>
          <w:szCs w:val="24"/>
        </w:rPr>
      </w:pPr>
    </w:p>
    <w:p w:rsidR="00672C46" w:rsidRPr="009C714C" w:rsidRDefault="00672C46" w:rsidP="009C714C">
      <w:pPr>
        <w:jc w:val="both"/>
        <w:rPr>
          <w:b/>
          <w:bCs/>
          <w:sz w:val="24"/>
          <w:szCs w:val="24"/>
        </w:rPr>
      </w:pPr>
    </w:p>
    <w:sectPr w:rsidR="00672C46" w:rsidRPr="009C714C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0E3153"/>
    <w:rsid w:val="002030BF"/>
    <w:rsid w:val="00300139"/>
    <w:rsid w:val="00454264"/>
    <w:rsid w:val="00465310"/>
    <w:rsid w:val="00530E9A"/>
    <w:rsid w:val="005B1B73"/>
    <w:rsid w:val="00657AA3"/>
    <w:rsid w:val="00672C46"/>
    <w:rsid w:val="006853FB"/>
    <w:rsid w:val="006B4B64"/>
    <w:rsid w:val="00755729"/>
    <w:rsid w:val="007A0E32"/>
    <w:rsid w:val="008E06A2"/>
    <w:rsid w:val="009B0274"/>
    <w:rsid w:val="009C714C"/>
    <w:rsid w:val="009E6DDB"/>
    <w:rsid w:val="00AF7F4E"/>
    <w:rsid w:val="00C344B1"/>
    <w:rsid w:val="00D87E50"/>
    <w:rsid w:val="00E675A6"/>
    <w:rsid w:val="00E940C8"/>
    <w:rsid w:val="00FC310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2019-02-28T07:50:00Z</cp:lastPrinted>
  <dcterms:created xsi:type="dcterms:W3CDTF">2017-08-21T06:57:00Z</dcterms:created>
  <dcterms:modified xsi:type="dcterms:W3CDTF">2020-08-19T11:33:00Z</dcterms:modified>
</cp:coreProperties>
</file>