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CAC4D" w14:textId="77777777" w:rsidR="0033185F" w:rsidRPr="0033185F" w:rsidRDefault="0033185F" w:rsidP="0033185F">
      <w:pPr>
        <w:keepNext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aps/>
          <w:color w:val="000000"/>
          <w:sz w:val="32"/>
          <w:szCs w:val="32"/>
          <w:lang w:eastAsia="ru-RU"/>
        </w:rPr>
      </w:pPr>
      <w:r w:rsidRPr="0033185F">
        <w:rPr>
          <w:rFonts w:ascii="Arial Narrow" w:eastAsia="Times New Roman" w:hAnsi="Arial Narrow" w:cs="Times New Roman"/>
          <w:b/>
          <w:bCs/>
          <w:caps/>
          <w:color w:val="000000"/>
          <w:sz w:val="32"/>
          <w:szCs w:val="32"/>
          <w:lang w:eastAsia="ru-RU"/>
        </w:rPr>
        <w:t xml:space="preserve">Техническое задание </w:t>
      </w:r>
    </w:p>
    <w:p w14:paraId="56EAE86D" w14:textId="72458026" w:rsidR="0033185F" w:rsidRPr="0033185F" w:rsidRDefault="0033185F" w:rsidP="003318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185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bookmarkStart w:id="0" w:name="_GoBack"/>
      <w:bookmarkEnd w:id="0"/>
      <w:r w:rsidRPr="0033185F">
        <w:rPr>
          <w:rFonts w:ascii="Times New Roman" w:eastAsia="Calibri" w:hAnsi="Times New Roman" w:cs="Times New Roman"/>
          <w:b/>
          <w:sz w:val="24"/>
          <w:szCs w:val="24"/>
        </w:rPr>
        <w:t xml:space="preserve">поставку труб </w:t>
      </w:r>
      <w:proofErr w:type="spellStart"/>
      <w:r w:rsidRPr="0033185F">
        <w:rPr>
          <w:rFonts w:ascii="Times New Roman" w:eastAsia="Calibri" w:hAnsi="Times New Roman" w:cs="Times New Roman"/>
          <w:b/>
          <w:sz w:val="24"/>
          <w:szCs w:val="24"/>
        </w:rPr>
        <w:t>газовыпусков</w:t>
      </w:r>
      <w:proofErr w:type="spellEnd"/>
    </w:p>
    <w:p w14:paraId="0CE3915E" w14:textId="77777777" w:rsidR="0033185F" w:rsidRPr="0033185F" w:rsidRDefault="0033185F" w:rsidP="003318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3679"/>
        <w:gridCol w:w="5460"/>
      </w:tblGrid>
      <w:tr w:rsidR="0033185F" w:rsidRPr="0033185F" w14:paraId="23EAAAE1" w14:textId="77777777" w:rsidTr="000B76CA">
        <w:trPr>
          <w:trHeight w:val="671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C689E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3B5621FB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76F1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679F6CF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3565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653477E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</w:tr>
      <w:tr w:rsidR="0033185F" w:rsidRPr="0033185F" w14:paraId="2B9D5A3A" w14:textId="77777777" w:rsidTr="000B76C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AA481C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b/>
                <w:lang w:eastAsia="ru-RU"/>
              </w:rPr>
              <w:t>Общие данные</w:t>
            </w:r>
          </w:p>
        </w:tc>
      </w:tr>
      <w:tr w:rsidR="0033185F" w:rsidRPr="0033185F" w14:paraId="7D325889" w14:textId="77777777" w:rsidTr="000B76CA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26E1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F6E57" w14:textId="77777777" w:rsidR="0033185F" w:rsidRPr="0033185F" w:rsidRDefault="0033185F" w:rsidP="003318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Основание для выполнения работ</w:t>
            </w:r>
          </w:p>
        </w:tc>
        <w:tc>
          <w:tcPr>
            <w:tcW w:w="2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8C8F7" w14:textId="77777777" w:rsidR="0033185F" w:rsidRPr="0033185F" w:rsidRDefault="0033185F" w:rsidP="0033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Условия, определенные Договором;</w:t>
            </w:r>
          </w:p>
        </w:tc>
      </w:tr>
      <w:tr w:rsidR="0033185F" w:rsidRPr="0033185F" w14:paraId="343DE605" w14:textId="77777777" w:rsidTr="000B76CA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B7170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9E4C" w14:textId="77777777" w:rsidR="0033185F" w:rsidRPr="0033185F" w:rsidRDefault="0033185F" w:rsidP="003318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Покупатель</w:t>
            </w:r>
          </w:p>
        </w:tc>
        <w:tc>
          <w:tcPr>
            <w:tcW w:w="2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47D75" w14:textId="77777777" w:rsidR="0033185F" w:rsidRPr="0033185F" w:rsidRDefault="0033185F" w:rsidP="0033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ООО «МАГ Груп</w:t>
            </w:r>
            <w:r w:rsidRPr="00331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3185F" w:rsidRPr="0033185F" w14:paraId="358F891C" w14:textId="77777777" w:rsidTr="000B76CA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E12AD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F4DEA" w14:textId="77777777" w:rsidR="0033185F" w:rsidRPr="0033185F" w:rsidRDefault="0033185F" w:rsidP="003318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2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CE665" w14:textId="77777777" w:rsidR="0033185F" w:rsidRPr="0033185F" w:rsidRDefault="0033185F" w:rsidP="0033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«МАГ-1»</w:t>
            </w:r>
          </w:p>
        </w:tc>
      </w:tr>
      <w:tr w:rsidR="0033185F" w:rsidRPr="0033185F" w14:paraId="725123B7" w14:textId="77777777" w:rsidTr="000B76CA">
        <w:trPr>
          <w:trHeight w:val="34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B789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CDDBC" w14:textId="77777777" w:rsidR="0033185F" w:rsidRPr="0033185F" w:rsidRDefault="0033185F" w:rsidP="003318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 xml:space="preserve">Адрес объекта </w:t>
            </w:r>
          </w:p>
        </w:tc>
        <w:tc>
          <w:tcPr>
            <w:tcW w:w="2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33C67" w14:textId="77777777" w:rsidR="0033185F" w:rsidRPr="0033185F" w:rsidRDefault="0033185F" w:rsidP="0033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 xml:space="preserve">Нижегородская область, г. Дзержинск, </w:t>
            </w: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br/>
              <w:t>ш. Московское, 56</w:t>
            </w:r>
          </w:p>
        </w:tc>
      </w:tr>
    </w:tbl>
    <w:p w14:paraId="2DD41DB1" w14:textId="77777777" w:rsidR="0033185F" w:rsidRPr="0033185F" w:rsidRDefault="0033185F" w:rsidP="00331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452"/>
        <w:gridCol w:w="4950"/>
        <w:gridCol w:w="1134"/>
      </w:tblGrid>
      <w:tr w:rsidR="0033185F" w:rsidRPr="0033185F" w14:paraId="056FBA95" w14:textId="77777777" w:rsidTr="0033185F">
        <w:trPr>
          <w:trHeight w:val="5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83CCAB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14:paraId="044F8CE6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1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DCFFAF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49DC41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</w:tr>
      <w:tr w:rsidR="0033185F" w:rsidRPr="0033185F" w14:paraId="410D17E4" w14:textId="77777777" w:rsidTr="0033185F">
        <w:trPr>
          <w:trHeight w:val="5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55A8E4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3D0699" w14:textId="77777777" w:rsidR="0033185F" w:rsidRPr="0033185F" w:rsidRDefault="0033185F" w:rsidP="0033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 xml:space="preserve">Труба ПНД (ГОСТ </w:t>
            </w:r>
            <w:proofErr w:type="gramStart"/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 xml:space="preserve"> 50838-95) Диаметром 110мм, толщина стенки 10 мм, длина 3000мм, перфорированная. </w:t>
            </w:r>
          </w:p>
          <w:p w14:paraId="4732F845" w14:textId="77777777" w:rsidR="0033185F" w:rsidRPr="0033185F" w:rsidRDefault="0033185F" w:rsidP="0033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Требования к перфорации: Пропилы и перфорационные отверстия, расположенные в шахматном порядке. Длина пропила равна половине диаметра трубы, ширина 10-12мм, расстояния между пропилами 150-200мм. Перфорационные отверстия диаметром 16-18мм на расстоянии 100-150мм друг от друга.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6B3CFF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33185F" w:rsidRPr="0033185F" w14:paraId="2D3EAE5E" w14:textId="77777777" w:rsidTr="0033185F">
        <w:trPr>
          <w:trHeight w:val="3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5A686F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6545A9" w14:textId="77777777" w:rsidR="0033185F" w:rsidRPr="0033185F" w:rsidRDefault="0033185F" w:rsidP="0033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 xml:space="preserve">Труба ПНД (ГОСТ </w:t>
            </w:r>
            <w:proofErr w:type="gramStart"/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 xml:space="preserve"> 50838-95) Диаметром 140мм, толщина стенки 12,7 мм, длина 2000мм, не перфорированная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2E4E59" w14:textId="77777777" w:rsidR="0033185F" w:rsidRPr="0033185F" w:rsidRDefault="0033185F" w:rsidP="0033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85F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</w:tbl>
    <w:p w14:paraId="0EED6A04" w14:textId="33414E49" w:rsidR="00E20F7C" w:rsidRPr="00E20F7C" w:rsidRDefault="00E20F7C" w:rsidP="0033185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0F7C" w:rsidRPr="00E2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4C5304"/>
    <w:multiLevelType w:val="hybridMultilevel"/>
    <w:tmpl w:val="795C3180"/>
    <w:lvl w:ilvl="0" w:tplc="7424F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CA"/>
    <w:rsid w:val="00025830"/>
    <w:rsid w:val="001014CA"/>
    <w:rsid w:val="0033185F"/>
    <w:rsid w:val="004D3153"/>
    <w:rsid w:val="006C64C0"/>
    <w:rsid w:val="007962C1"/>
    <w:rsid w:val="00E2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4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</cp:lastModifiedBy>
  <cp:revision>5</cp:revision>
  <dcterms:created xsi:type="dcterms:W3CDTF">2021-08-11T08:11:00Z</dcterms:created>
  <dcterms:modified xsi:type="dcterms:W3CDTF">2021-08-16T09:10:00Z</dcterms:modified>
</cp:coreProperties>
</file>